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5EDE" w14:textId="77777777" w:rsidR="00C20064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2D7896">
        <w:rPr>
          <w:rFonts w:ascii="Arial" w:hAnsi="Arial" w:cs="Arial"/>
          <w:b/>
          <w:bCs/>
        </w:rPr>
        <w:t>Aufbau der Projektbeschreibung</w:t>
      </w:r>
    </w:p>
    <w:p w14:paraId="09A02133" w14:textId="77777777" w:rsidR="00AD3DE3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2D7896">
        <w:rPr>
          <w:rFonts w:ascii="Arial" w:hAnsi="Arial" w:cs="Arial"/>
          <w:b/>
          <w:bCs/>
        </w:rPr>
        <w:t>zum Antrag auf inneruniversitäre Forschungsförderung</w:t>
      </w:r>
    </w:p>
    <w:p w14:paraId="5F265DFE" w14:textId="0878C0C9" w:rsidR="0060292C" w:rsidRPr="002D7896" w:rsidRDefault="00ED10F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hAnsi="Arial Narrow" w:cs="Arial"/>
          <w:bCs/>
          <w:color w:val="FF0000"/>
        </w:rPr>
        <w:t xml:space="preserve">Die </w:t>
      </w:r>
      <w:r w:rsidR="00C44C7A" w:rsidRPr="002D7896">
        <w:rPr>
          <w:rFonts w:ascii="Arial Narrow" w:hAnsi="Arial Narrow" w:cs="Arial"/>
          <w:bCs/>
          <w:color w:val="FF0000"/>
        </w:rPr>
        <w:t xml:space="preserve">folgenden </w:t>
      </w:r>
      <w:r w:rsidRPr="002D7896">
        <w:rPr>
          <w:rFonts w:ascii="Arial Narrow" w:hAnsi="Arial Narrow" w:cs="Arial"/>
          <w:bCs/>
          <w:color w:val="FF0000"/>
        </w:rPr>
        <w:t>Angaben</w:t>
      </w:r>
      <w:r w:rsidR="00BE4193" w:rsidRPr="002D7896">
        <w:rPr>
          <w:rFonts w:ascii="Arial Narrow" w:hAnsi="Arial Narrow" w:cs="Arial"/>
          <w:bCs/>
          <w:color w:val="FF0000"/>
        </w:rPr>
        <w:t xml:space="preserve"> </w:t>
      </w:r>
      <w:r w:rsidRPr="002D7896">
        <w:rPr>
          <w:rFonts w:ascii="Arial Narrow" w:hAnsi="Arial Narrow" w:cs="Arial"/>
          <w:bCs/>
          <w:color w:val="FF0000"/>
        </w:rPr>
        <w:t>inkl.</w:t>
      </w:r>
      <w:r w:rsidR="009B0F0B" w:rsidRPr="002D7896">
        <w:rPr>
          <w:rFonts w:ascii="Arial Narrow" w:hAnsi="Arial Narrow" w:cs="Arial"/>
          <w:bCs/>
          <w:color w:val="FF0000"/>
        </w:rPr>
        <w:t xml:space="preserve"> Anlagen</w:t>
      </w:r>
      <w:r w:rsidRPr="002D7896">
        <w:rPr>
          <w:rFonts w:ascii="Arial Narrow" w:hAnsi="Arial Narrow" w:cs="Arial"/>
          <w:bCs/>
          <w:color w:val="FF0000"/>
        </w:rPr>
        <w:t xml:space="preserve"> (s.u.)</w:t>
      </w:r>
      <w:r w:rsidR="00BD2E44" w:rsidRPr="002D7896">
        <w:rPr>
          <w:rFonts w:ascii="Arial Narrow" w:hAnsi="Arial Narrow" w:cs="Arial"/>
          <w:bCs/>
          <w:color w:val="FF0000"/>
        </w:rPr>
        <w:t xml:space="preserve"> </w:t>
      </w:r>
      <w:r w:rsidR="00BE4193" w:rsidRPr="002D7896">
        <w:rPr>
          <w:rFonts w:ascii="Arial Narrow" w:hAnsi="Arial Narrow" w:cs="Arial"/>
          <w:bCs/>
          <w:color w:val="FF0000"/>
        </w:rPr>
        <w:t>k</w:t>
      </w:r>
      <w:r w:rsidR="009B0F0B" w:rsidRPr="002D7896">
        <w:rPr>
          <w:rFonts w:ascii="Arial Narrow" w:hAnsi="Arial Narrow" w:cs="Arial"/>
          <w:bCs/>
          <w:color w:val="FF0000"/>
        </w:rPr>
        <w:t>önnen</w:t>
      </w:r>
      <w:r w:rsidR="003367B6" w:rsidRPr="002D7896">
        <w:rPr>
          <w:rFonts w:ascii="Arial Narrow" w:hAnsi="Arial Narrow" w:cs="Arial"/>
          <w:bCs/>
          <w:color w:val="FF0000"/>
        </w:rPr>
        <w:t xml:space="preserve"> externen Gutachtenden</w:t>
      </w:r>
      <w:r w:rsidR="00BE4193" w:rsidRPr="002D7896">
        <w:rPr>
          <w:rFonts w:ascii="Arial Narrow" w:hAnsi="Arial Narrow" w:cs="Arial"/>
          <w:bCs/>
          <w:color w:val="FF0000"/>
        </w:rPr>
        <w:t xml:space="preserve"> vorgelegt werden</w:t>
      </w:r>
      <w:r w:rsidR="0060292C" w:rsidRPr="002D7896">
        <w:rPr>
          <w:rFonts w:ascii="Arial Narrow" w:hAnsi="Arial Narrow" w:cs="Arial"/>
          <w:bCs/>
          <w:color w:val="FF0000"/>
        </w:rPr>
        <w:t>.</w:t>
      </w:r>
    </w:p>
    <w:p w14:paraId="5DF0C984" w14:textId="77777777" w:rsidR="00BE4193" w:rsidRPr="002D7896" w:rsidRDefault="0060292C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hAnsi="Arial Narrow" w:cs="Arial"/>
          <w:bCs/>
          <w:color w:val="FF0000"/>
        </w:rPr>
        <w:t xml:space="preserve">Sie </w:t>
      </w:r>
      <w:r w:rsidR="00E365D4" w:rsidRPr="002D7896">
        <w:rPr>
          <w:rFonts w:ascii="Arial Narrow" w:hAnsi="Arial Narrow" w:cs="Arial"/>
          <w:bCs/>
          <w:color w:val="FF0000"/>
        </w:rPr>
        <w:t xml:space="preserve">werden </w:t>
      </w:r>
      <w:r w:rsidR="00C44C7A" w:rsidRPr="002D7896">
        <w:rPr>
          <w:rFonts w:ascii="Arial Narrow" w:hAnsi="Arial Narrow" w:cs="Arial"/>
          <w:bCs/>
          <w:color w:val="FF0000"/>
        </w:rPr>
        <w:t xml:space="preserve">zusätzlich zum Antragsformular </w:t>
      </w:r>
      <w:r w:rsidR="006A1131" w:rsidRPr="002D7896">
        <w:rPr>
          <w:rFonts w:ascii="Arial Narrow" w:hAnsi="Arial Narrow" w:cs="Arial"/>
          <w:bCs/>
          <w:color w:val="FF0000"/>
        </w:rPr>
        <w:t xml:space="preserve">gebündelt </w:t>
      </w:r>
      <w:r w:rsidR="00C44C7A" w:rsidRPr="002D7896">
        <w:rPr>
          <w:rFonts w:ascii="Arial Narrow" w:hAnsi="Arial Narrow" w:cs="Arial"/>
          <w:bCs/>
          <w:color w:val="FF0000"/>
        </w:rPr>
        <w:t xml:space="preserve">in </w:t>
      </w:r>
      <w:r w:rsidR="00C44C7A" w:rsidRPr="002D7896">
        <w:rPr>
          <w:rFonts w:ascii="Arial Narrow" w:hAnsi="Arial Narrow" w:cs="Arial"/>
          <w:bCs/>
          <w:color w:val="FF0000"/>
          <w:u w:val="single"/>
        </w:rPr>
        <w:t>einer</w:t>
      </w:r>
      <w:r w:rsidR="00C44C7A" w:rsidRPr="002D7896">
        <w:rPr>
          <w:rFonts w:ascii="Arial Narrow" w:hAnsi="Arial Narrow" w:cs="Arial"/>
          <w:bCs/>
          <w:color w:val="FF0000"/>
        </w:rPr>
        <w:t xml:space="preserve"> separaten </w:t>
      </w:r>
      <w:proofErr w:type="spellStart"/>
      <w:r w:rsidR="00C44C7A" w:rsidRPr="002D7896">
        <w:rPr>
          <w:rFonts w:ascii="Arial Narrow" w:hAnsi="Arial Narrow" w:cs="Arial"/>
          <w:bCs/>
          <w:color w:val="FF0000"/>
        </w:rPr>
        <w:t>pdf</w:t>
      </w:r>
      <w:proofErr w:type="spellEnd"/>
      <w:r w:rsidR="00C44C7A" w:rsidRPr="002D7896">
        <w:rPr>
          <w:rFonts w:ascii="Arial Narrow" w:hAnsi="Arial Narrow" w:cs="Arial"/>
          <w:bCs/>
          <w:color w:val="FF0000"/>
        </w:rPr>
        <w:t>-Datei</w:t>
      </w:r>
      <w:r w:rsidR="00E365D4" w:rsidRPr="002D7896">
        <w:rPr>
          <w:rFonts w:ascii="Arial Narrow" w:hAnsi="Arial Narrow" w:cs="Arial"/>
          <w:bCs/>
          <w:color w:val="FF0000"/>
        </w:rPr>
        <w:t xml:space="preserve"> eingereicht</w:t>
      </w:r>
      <w:r w:rsidR="00BE4193" w:rsidRPr="002D7896">
        <w:rPr>
          <w:rFonts w:ascii="Arial Narrow" w:hAnsi="Arial Narrow" w:cs="Arial"/>
          <w:bCs/>
          <w:color w:val="FF0000"/>
        </w:rPr>
        <w:t>.</w:t>
      </w:r>
    </w:p>
    <w:p w14:paraId="796FAA89" w14:textId="77777777" w:rsidR="00974772" w:rsidRPr="002D7896" w:rsidRDefault="00974772" w:rsidP="00B71C25">
      <w:pPr>
        <w:widowControl/>
        <w:rPr>
          <w:rFonts w:ascii="Arial" w:hAnsi="Arial" w:cs="Arial"/>
          <w:bCs/>
        </w:rPr>
      </w:pPr>
    </w:p>
    <w:p w14:paraId="4BEE44F4" w14:textId="77777777" w:rsidR="00AD3DE3" w:rsidRPr="002D7896" w:rsidRDefault="00974772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2D7896">
        <w:rPr>
          <w:rFonts w:ascii="Arial Narrow" w:hAnsi="Arial Narrow" w:cs="Arial"/>
          <w:bCs/>
        </w:rPr>
        <w:t xml:space="preserve">1. </w:t>
      </w:r>
      <w:r w:rsidR="00AD3DE3" w:rsidRPr="002D7896">
        <w:rPr>
          <w:rFonts w:ascii="Arial Narrow" w:hAnsi="Arial Narrow" w:cs="Arial"/>
          <w:bCs/>
        </w:rPr>
        <w:t>Allgemeine Angaben</w:t>
      </w:r>
    </w:p>
    <w:p w14:paraId="0ED80FCC" w14:textId="77777777" w:rsidR="00B71C25" w:rsidRPr="002D7896" w:rsidRDefault="00B71C25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</w:p>
    <w:p w14:paraId="11E2BFB5" w14:textId="7227BF43" w:rsidR="004F1ACD" w:rsidRPr="007B1B16" w:rsidRDefault="003367B6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Antragstellende Person</w:t>
      </w:r>
      <w:r w:rsidR="004F1ACD" w:rsidRPr="007B1B16">
        <w:rPr>
          <w:rFonts w:ascii="Arial Narrow" w:hAnsi="Arial Narrow" w:cs="Arial"/>
          <w:bCs/>
        </w:rPr>
        <w:t xml:space="preserve"> </w:t>
      </w:r>
      <w:r w:rsidR="005C2C31" w:rsidRPr="007B1B16">
        <w:rPr>
          <w:rFonts w:ascii="Arial Narrow" w:hAnsi="Arial Narrow" w:cs="Arial"/>
          <w:bCs/>
          <w:i/>
        </w:rPr>
        <w:t>(</w:t>
      </w:r>
      <w:r w:rsidR="004E7533" w:rsidRPr="007B1B16">
        <w:rPr>
          <w:rFonts w:ascii="Arial Narrow" w:hAnsi="Arial Narrow" w:cs="Arial"/>
          <w:bCs/>
          <w:i/>
        </w:rPr>
        <w:t xml:space="preserve">Anrede, </w:t>
      </w:r>
      <w:r w:rsidR="005C2C31" w:rsidRPr="007B1B16">
        <w:rPr>
          <w:rFonts w:ascii="Arial Narrow" w:hAnsi="Arial Narrow" w:cs="Arial"/>
          <w:bCs/>
          <w:i/>
        </w:rPr>
        <w:t>Name, akad. Grad, Titel, Einrichtung)</w:t>
      </w:r>
    </w:p>
    <w:p w14:paraId="42E137E1" w14:textId="77777777" w:rsidR="004F1ACD" w:rsidRPr="007B1B16" w:rsidRDefault="004F1ACD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</w:rPr>
        <w:t xml:space="preserve">Abstract </w:t>
      </w:r>
      <w:r w:rsidRPr="007B1B16">
        <w:rPr>
          <w:rFonts w:ascii="Arial Narrow" w:hAnsi="Arial Narrow" w:cs="Arial"/>
          <w:bCs/>
          <w:i/>
        </w:rPr>
        <w:t>(Wiederholung aus dem Antragsformular)</w:t>
      </w:r>
    </w:p>
    <w:p w14:paraId="55298442" w14:textId="77777777" w:rsidR="00AD3DE3" w:rsidRPr="007B1B16" w:rsidRDefault="00AD3DE3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Thema</w:t>
      </w:r>
      <w:r w:rsidR="00B71C25" w:rsidRPr="007B1B16">
        <w:rPr>
          <w:rFonts w:ascii="Arial Narrow" w:hAnsi="Arial Narrow" w:cs="Arial"/>
          <w:bCs/>
        </w:rPr>
        <w:t>/Titel</w:t>
      </w:r>
    </w:p>
    <w:p w14:paraId="34C3C9CB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Fach- und Arbeitsrichtung</w:t>
      </w:r>
    </w:p>
    <w:p w14:paraId="56214736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 xml:space="preserve">Antragszeitraum / Projektlaufzeit </w:t>
      </w:r>
      <w:r w:rsidRPr="007B1B16">
        <w:rPr>
          <w:rFonts w:ascii="Arial Narrow" w:hAnsi="Arial Narrow" w:cs="Arial"/>
          <w:bCs/>
          <w:i/>
        </w:rPr>
        <w:t>(max. 12 Monate)</w:t>
      </w:r>
    </w:p>
    <w:p w14:paraId="55B5D3FC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3B923D9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2. Stand der Forschung und eigene Vorarbeiten</w:t>
      </w:r>
    </w:p>
    <w:p w14:paraId="7450C767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59FEB18D" w14:textId="77777777" w:rsidR="00B71C25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3. Ziele</w:t>
      </w:r>
      <w:r w:rsidR="00D718D5" w:rsidRPr="007B1B16">
        <w:rPr>
          <w:rFonts w:ascii="Arial Narrow" w:hAnsi="Arial Narrow" w:cs="Arial"/>
          <w:bCs/>
        </w:rPr>
        <w:t xml:space="preserve"> des vorliegenden Antrags</w:t>
      </w:r>
    </w:p>
    <w:p w14:paraId="1AEE673C" w14:textId="77777777" w:rsidR="00B45C39" w:rsidRPr="007B1B16" w:rsidRDefault="00B45C39" w:rsidP="00B71C25">
      <w:pPr>
        <w:widowControl/>
        <w:rPr>
          <w:rFonts w:ascii="Arial Narrow" w:hAnsi="Arial Narrow" w:cs="Arial"/>
          <w:bCs/>
        </w:rPr>
      </w:pPr>
    </w:p>
    <w:p w14:paraId="46FB29AF" w14:textId="77777777" w:rsidR="00B45C39" w:rsidRPr="007B1B16" w:rsidRDefault="00B45C39" w:rsidP="00B45C39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4. Nachhaltigkeitsaspekte, längerfristige Ziele</w:t>
      </w:r>
    </w:p>
    <w:p w14:paraId="2C7B03F4" w14:textId="32D50D29" w:rsidR="00B45C39" w:rsidRPr="007B1B16" w:rsidRDefault="00B45C39" w:rsidP="00B45C39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 xml:space="preserve">Insbesondere bei </w:t>
      </w:r>
      <w:proofErr w:type="spellStart"/>
      <w:proofErr w:type="gramStart"/>
      <w:r w:rsidRPr="007B1B16">
        <w:rPr>
          <w:rFonts w:ascii="Arial Narrow" w:hAnsi="Arial Narrow" w:cs="Arial"/>
          <w:bCs/>
          <w:i/>
        </w:rPr>
        <w:t>Nachwuchswissenschaftler</w:t>
      </w:r>
      <w:r w:rsidR="003367B6" w:rsidRPr="007B1B16">
        <w:rPr>
          <w:rFonts w:ascii="Arial Narrow" w:hAnsi="Arial Narrow" w:cs="Arial"/>
          <w:bCs/>
          <w:i/>
        </w:rPr>
        <w:t>:innen</w:t>
      </w:r>
      <w:proofErr w:type="spellEnd"/>
      <w:proofErr w:type="gramEnd"/>
      <w:r w:rsidRPr="007B1B16">
        <w:rPr>
          <w:rFonts w:ascii="Arial Narrow" w:hAnsi="Arial Narrow" w:cs="Arial"/>
          <w:bCs/>
          <w:i/>
        </w:rPr>
        <w:t xml:space="preserve"> auch Angaben zu Karrierestatus und -planung und Bedeutung des Drittmittelantrags für das Erreichen der Ziele.</w:t>
      </w:r>
    </w:p>
    <w:p w14:paraId="06537844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4B398D43" w14:textId="77777777" w:rsidR="00AD3DE3" w:rsidRPr="007B1B16" w:rsidRDefault="00B45C39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5</w:t>
      </w:r>
      <w:r w:rsidR="00AD3DE3" w:rsidRPr="007B1B16">
        <w:rPr>
          <w:rFonts w:ascii="Arial Narrow" w:hAnsi="Arial Narrow" w:cs="Arial"/>
          <w:bCs/>
        </w:rPr>
        <w:t>. Arbeitsprogramm</w:t>
      </w:r>
      <w:r w:rsidR="00555CEB" w:rsidRPr="007B1B16">
        <w:rPr>
          <w:rFonts w:ascii="Arial Narrow" w:hAnsi="Arial Narrow" w:cs="Arial"/>
          <w:bCs/>
        </w:rPr>
        <w:t xml:space="preserve"> </w:t>
      </w:r>
      <w:r w:rsidR="00555CEB" w:rsidRPr="007B1B16">
        <w:rPr>
          <w:rFonts w:ascii="Arial Narrow" w:hAnsi="Arial Narrow" w:cs="Arial"/>
          <w:bCs/>
          <w:i/>
        </w:rPr>
        <w:t>(wer/was/wann)</w:t>
      </w:r>
    </w:p>
    <w:p w14:paraId="79ED24E5" w14:textId="77777777" w:rsidR="00AD3DE3" w:rsidRPr="007B1B16" w:rsidRDefault="00440541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>Bitte b</w:t>
      </w:r>
      <w:r w:rsidR="00577FE9" w:rsidRPr="007B1B16">
        <w:rPr>
          <w:rFonts w:ascii="Arial Narrow" w:hAnsi="Arial Narrow" w:cs="Arial"/>
          <w:bCs/>
          <w:i/>
        </w:rPr>
        <w:t>eachten Sie</w:t>
      </w:r>
      <w:r w:rsidR="005B5784" w:rsidRPr="007B1B16">
        <w:rPr>
          <w:rFonts w:ascii="Arial Narrow" w:hAnsi="Arial Narrow" w:cs="Arial"/>
          <w:bCs/>
          <w:i/>
        </w:rPr>
        <w:t xml:space="preserve"> bei Anschubfinanzierungen</w:t>
      </w:r>
      <w:r w:rsidR="00577FE9" w:rsidRPr="007B1B16">
        <w:rPr>
          <w:rFonts w:ascii="Arial Narrow" w:hAnsi="Arial Narrow" w:cs="Arial"/>
          <w:bCs/>
          <w:i/>
        </w:rPr>
        <w:t xml:space="preserve">, dass </w:t>
      </w:r>
      <w:r w:rsidR="005B5784" w:rsidRPr="007B1B16">
        <w:rPr>
          <w:rFonts w:ascii="Arial Narrow" w:hAnsi="Arial Narrow" w:cs="Arial"/>
          <w:bCs/>
          <w:i/>
        </w:rPr>
        <w:t xml:space="preserve">der </w:t>
      </w:r>
      <w:r w:rsidR="00577FE9" w:rsidRPr="007B1B16">
        <w:rPr>
          <w:rFonts w:ascii="Arial Narrow" w:hAnsi="Arial Narrow" w:cs="Arial"/>
          <w:bCs/>
          <w:i/>
        </w:rPr>
        <w:t>Drittmittelantrag</w:t>
      </w:r>
      <w:r w:rsidR="006212E9" w:rsidRPr="007B1B16">
        <w:rPr>
          <w:rFonts w:ascii="Arial Narrow" w:hAnsi="Arial Narrow" w:cs="Arial"/>
          <w:bCs/>
          <w:i/>
        </w:rPr>
        <w:t xml:space="preserve"> </w:t>
      </w:r>
      <w:r w:rsidR="006212E9" w:rsidRPr="007B1B16">
        <w:rPr>
          <w:rFonts w:ascii="Arial Narrow" w:hAnsi="Arial Narrow" w:cs="Arial"/>
          <w:bCs/>
          <w:i/>
          <w:u w:val="single"/>
        </w:rPr>
        <w:t>frühestens</w:t>
      </w:r>
      <w:r w:rsidR="00577FE9" w:rsidRPr="007B1B16">
        <w:rPr>
          <w:rFonts w:ascii="Arial Narrow" w:hAnsi="Arial Narrow" w:cs="Arial"/>
          <w:bCs/>
          <w:i/>
        </w:rPr>
        <w:t xml:space="preserve"> im letzten Viertel der Anschubfinanzierung gestellt w</w:t>
      </w:r>
      <w:r w:rsidR="006212E9" w:rsidRPr="007B1B16">
        <w:rPr>
          <w:rFonts w:ascii="Arial Narrow" w:hAnsi="Arial Narrow" w:cs="Arial"/>
          <w:bCs/>
          <w:i/>
        </w:rPr>
        <w:t>ird</w:t>
      </w:r>
      <w:r w:rsidR="00577FE9" w:rsidRPr="007B1B16">
        <w:rPr>
          <w:rFonts w:ascii="Arial Narrow" w:hAnsi="Arial Narrow" w:cs="Arial"/>
          <w:bCs/>
          <w:i/>
        </w:rPr>
        <w:t xml:space="preserve">. Die Anschubfinanzierung </w:t>
      </w:r>
      <w:r w:rsidR="005B5784" w:rsidRPr="007B1B16">
        <w:rPr>
          <w:rFonts w:ascii="Arial Narrow" w:hAnsi="Arial Narrow" w:cs="Arial"/>
          <w:bCs/>
          <w:i/>
        </w:rPr>
        <w:t xml:space="preserve">dient </w:t>
      </w:r>
      <w:r w:rsidR="00577FE9" w:rsidRPr="007B1B16">
        <w:rPr>
          <w:rFonts w:ascii="Arial Narrow" w:hAnsi="Arial Narrow" w:cs="Arial"/>
          <w:bCs/>
          <w:i/>
          <w:u w:val="single"/>
        </w:rPr>
        <w:t>nicht</w:t>
      </w:r>
      <w:r w:rsidR="00577FE9" w:rsidRPr="007B1B16">
        <w:rPr>
          <w:rFonts w:ascii="Arial Narrow" w:hAnsi="Arial Narrow" w:cs="Arial"/>
          <w:bCs/>
          <w:iCs/>
        </w:rPr>
        <w:t xml:space="preserve"> </w:t>
      </w:r>
      <w:r w:rsidR="00577FE9" w:rsidRPr="007B1B16">
        <w:rPr>
          <w:rFonts w:ascii="Arial Narrow" w:hAnsi="Arial Narrow" w:cs="Arial"/>
          <w:bCs/>
          <w:i/>
        </w:rPr>
        <w:t>als Überbrückungsfinanzierung bis zu</w:t>
      </w:r>
      <w:r w:rsidR="006212E9" w:rsidRPr="007B1B16">
        <w:rPr>
          <w:rFonts w:ascii="Arial Narrow" w:hAnsi="Arial Narrow" w:cs="Arial"/>
          <w:bCs/>
          <w:i/>
        </w:rPr>
        <w:t>r</w:t>
      </w:r>
      <w:r w:rsidR="00577FE9" w:rsidRPr="007B1B16">
        <w:rPr>
          <w:rFonts w:ascii="Arial Narrow" w:hAnsi="Arial Narrow" w:cs="Arial"/>
          <w:bCs/>
          <w:i/>
        </w:rPr>
        <w:t xml:space="preserve"> Bewilligung </w:t>
      </w:r>
      <w:r w:rsidR="005B5784" w:rsidRPr="007B1B16">
        <w:rPr>
          <w:rFonts w:ascii="Arial Narrow" w:hAnsi="Arial Narrow" w:cs="Arial"/>
          <w:bCs/>
          <w:i/>
        </w:rPr>
        <w:t xml:space="preserve">des </w:t>
      </w:r>
      <w:r w:rsidR="006212E9" w:rsidRPr="007B1B16">
        <w:rPr>
          <w:rFonts w:ascii="Arial Narrow" w:hAnsi="Arial Narrow" w:cs="Arial"/>
          <w:bCs/>
          <w:i/>
        </w:rPr>
        <w:t>Drittmittelantrages</w:t>
      </w:r>
      <w:r w:rsidR="00577FE9" w:rsidRPr="007B1B16">
        <w:rPr>
          <w:rFonts w:ascii="Arial Narrow" w:hAnsi="Arial Narrow" w:cs="Arial"/>
          <w:bCs/>
          <w:i/>
        </w:rPr>
        <w:t>.</w:t>
      </w:r>
    </w:p>
    <w:p w14:paraId="19AD5211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293206CE" w14:textId="77777777" w:rsidR="00AD3DE3" w:rsidRPr="007B1B16" w:rsidRDefault="00B71C2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>6</w:t>
      </w:r>
      <w:r w:rsidR="00AD3DE3" w:rsidRPr="007B1B16">
        <w:rPr>
          <w:rFonts w:ascii="Arial Narrow" w:hAnsi="Arial Narrow" w:cs="Arial"/>
          <w:bCs/>
        </w:rPr>
        <w:t xml:space="preserve">. </w:t>
      </w:r>
      <w:r w:rsidR="0068389B" w:rsidRPr="007B1B16">
        <w:rPr>
          <w:rFonts w:ascii="Arial Narrow" w:hAnsi="Arial Narrow" w:cs="Arial"/>
          <w:bCs/>
        </w:rPr>
        <w:t xml:space="preserve">Auflistung und </w:t>
      </w:r>
      <w:r w:rsidR="00AD3DE3" w:rsidRPr="007B1B16">
        <w:rPr>
          <w:rFonts w:ascii="Arial Narrow" w:hAnsi="Arial Narrow" w:cs="Arial"/>
          <w:bCs/>
        </w:rPr>
        <w:t>Begründung der beantragten Mittel</w:t>
      </w:r>
    </w:p>
    <w:p w14:paraId="7F3BE240" w14:textId="77777777" w:rsidR="0068389B" w:rsidRPr="007B1B16" w:rsidRDefault="0068389B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>Sofern die Notwendigkeit der beantragten Mittel im Antragstext bislang nicht begründet wurde, ergänzen Sie die tabellarische Auflistung entsprechend.</w:t>
      </w:r>
    </w:p>
    <w:p w14:paraId="3763B427" w14:textId="77777777" w:rsidR="0083489E" w:rsidRPr="007B1B16" w:rsidRDefault="00186A2D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 xml:space="preserve">- </w:t>
      </w:r>
      <w:r w:rsidR="0068389B" w:rsidRPr="007B1B16">
        <w:rPr>
          <w:rFonts w:ascii="Arial Narrow" w:hAnsi="Arial Narrow" w:cs="Arial"/>
          <w:bCs/>
          <w:i/>
        </w:rPr>
        <w:t xml:space="preserve">Bitte beachten Sie bei der Beantragung von </w:t>
      </w:r>
      <w:r w:rsidR="0068389B" w:rsidRPr="007B1B16">
        <w:rPr>
          <w:rFonts w:ascii="Arial Narrow" w:hAnsi="Arial Narrow" w:cs="Arial"/>
          <w:b/>
          <w:bCs/>
          <w:i/>
        </w:rPr>
        <w:t>Personalmitteln</w:t>
      </w:r>
      <w:r w:rsidR="0068389B" w:rsidRPr="007B1B16">
        <w:rPr>
          <w:rFonts w:ascii="Arial Narrow" w:hAnsi="Arial Narrow" w:cs="Arial"/>
          <w:bCs/>
          <w:i/>
        </w:rPr>
        <w:t xml:space="preserve"> die „</w:t>
      </w:r>
      <w:r w:rsidR="0068389B" w:rsidRPr="007B1B16">
        <w:rPr>
          <w:rFonts w:ascii="Arial Narrow" w:hAnsi="Arial Narrow" w:cs="Arial"/>
          <w:b/>
          <w:bCs/>
          <w:i/>
        </w:rPr>
        <w:t xml:space="preserve">Leitlinien guter Arbeit an der </w:t>
      </w:r>
      <w:proofErr w:type="gramStart"/>
      <w:r w:rsidR="0068389B" w:rsidRPr="007B1B16">
        <w:rPr>
          <w:rFonts w:ascii="Arial Narrow" w:hAnsi="Arial Narrow" w:cs="Arial"/>
          <w:b/>
          <w:bCs/>
          <w:i/>
        </w:rPr>
        <w:t>Johannes Gutenberg-Universität</w:t>
      </w:r>
      <w:proofErr w:type="gramEnd"/>
      <w:r w:rsidR="0068389B" w:rsidRPr="007B1B16">
        <w:rPr>
          <w:rFonts w:ascii="Arial Narrow" w:hAnsi="Arial Narrow" w:cs="Arial"/>
          <w:b/>
          <w:bCs/>
          <w:i/>
        </w:rPr>
        <w:t xml:space="preserve"> Mainz</w:t>
      </w:r>
      <w:r w:rsidR="0068389B" w:rsidRPr="007B1B16">
        <w:rPr>
          <w:rFonts w:ascii="Arial Narrow" w:hAnsi="Arial Narrow" w:cs="Arial"/>
          <w:bCs/>
          <w:i/>
        </w:rPr>
        <w:t xml:space="preserve">“ gemäß des Senatsbeschlusses vom 18.12.2015 und die Vorgaben des </w:t>
      </w:r>
      <w:proofErr w:type="spellStart"/>
      <w:r w:rsidR="0068389B" w:rsidRPr="007B1B16">
        <w:rPr>
          <w:rFonts w:ascii="Arial Narrow" w:hAnsi="Arial Narrow" w:cs="Arial"/>
          <w:b/>
          <w:bCs/>
          <w:i/>
        </w:rPr>
        <w:t>Wiss</w:t>
      </w:r>
      <w:r w:rsidR="00201279" w:rsidRPr="007B1B16">
        <w:rPr>
          <w:rFonts w:ascii="Arial Narrow" w:hAnsi="Arial Narrow" w:cs="Arial"/>
          <w:b/>
          <w:bCs/>
          <w:i/>
        </w:rPr>
        <w:t>ZeitVG</w:t>
      </w:r>
      <w:proofErr w:type="spellEnd"/>
      <w:r w:rsidR="0068389B" w:rsidRPr="007B1B16">
        <w:rPr>
          <w:rFonts w:ascii="Arial Narrow" w:hAnsi="Arial Narrow" w:cs="Arial"/>
          <w:bCs/>
          <w:i/>
        </w:rPr>
        <w:t xml:space="preserve">. </w:t>
      </w:r>
    </w:p>
    <w:p w14:paraId="0702FC3C" w14:textId="77777777" w:rsidR="006241CD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 xml:space="preserve">- </w:t>
      </w:r>
      <w:r w:rsidR="006241CD" w:rsidRPr="007B1B16">
        <w:rPr>
          <w:rFonts w:ascii="Arial Narrow" w:hAnsi="Arial Narrow" w:cs="Arial"/>
          <w:bCs/>
          <w:i/>
        </w:rPr>
        <w:t xml:space="preserve">Die </w:t>
      </w:r>
      <w:r w:rsidR="0083489E" w:rsidRPr="007B1B16">
        <w:rPr>
          <w:rFonts w:ascii="Arial Narrow" w:hAnsi="Arial Narrow" w:cs="Arial"/>
          <w:bCs/>
          <w:i/>
        </w:rPr>
        <w:t>Personalkosten</w:t>
      </w:r>
      <w:r w:rsidR="006241CD" w:rsidRPr="007B1B16">
        <w:rPr>
          <w:rFonts w:ascii="Arial Narrow" w:hAnsi="Arial Narrow" w:cs="Arial"/>
          <w:bCs/>
          <w:i/>
        </w:rPr>
        <w:t xml:space="preserve"> (</w:t>
      </w:r>
      <w:proofErr w:type="spellStart"/>
      <w:r w:rsidR="006241CD" w:rsidRPr="007B1B16">
        <w:rPr>
          <w:rFonts w:ascii="Arial Narrow" w:hAnsi="Arial Narrow" w:cs="Arial"/>
          <w:bCs/>
          <w:i/>
        </w:rPr>
        <w:t>Arbeitgeberbrutto</w:t>
      </w:r>
      <w:proofErr w:type="spellEnd"/>
      <w:r w:rsidR="006241CD" w:rsidRPr="007B1B16">
        <w:rPr>
          <w:rFonts w:ascii="Arial Narrow" w:hAnsi="Arial Narrow" w:cs="Arial"/>
          <w:bCs/>
          <w:i/>
        </w:rPr>
        <w:t xml:space="preserve">) sind durch die Antragstellenden zu </w:t>
      </w:r>
      <w:r w:rsidR="00C862E4" w:rsidRPr="007B1B16">
        <w:rPr>
          <w:rFonts w:ascii="Arial Narrow" w:hAnsi="Arial Narrow" w:cs="Arial"/>
          <w:bCs/>
          <w:i/>
        </w:rPr>
        <w:t>ermessen</w:t>
      </w:r>
      <w:r w:rsidR="006241CD" w:rsidRPr="007B1B16">
        <w:rPr>
          <w:rFonts w:ascii="Arial Narrow" w:hAnsi="Arial Narrow" w:cs="Arial"/>
          <w:bCs/>
          <w:i/>
        </w:rPr>
        <w:t xml:space="preserve">. Durch Fehlberechnungen entstandene Mehrkosten </w:t>
      </w:r>
      <w:r w:rsidR="00FA3FD1" w:rsidRPr="007B1B16">
        <w:rPr>
          <w:rFonts w:ascii="Arial Narrow" w:hAnsi="Arial Narrow" w:cs="Arial"/>
          <w:bCs/>
          <w:i/>
        </w:rPr>
        <w:t>müssen</w:t>
      </w:r>
      <w:r w:rsidR="006241CD" w:rsidRPr="007B1B16">
        <w:rPr>
          <w:rFonts w:ascii="Arial Narrow" w:hAnsi="Arial Narrow" w:cs="Arial"/>
          <w:bCs/>
          <w:i/>
        </w:rPr>
        <w:t xml:space="preserve"> dur</w:t>
      </w:r>
      <w:r w:rsidR="00E16374" w:rsidRPr="007B1B16">
        <w:rPr>
          <w:rFonts w:ascii="Arial Narrow" w:hAnsi="Arial Narrow" w:cs="Arial"/>
          <w:bCs/>
          <w:i/>
        </w:rPr>
        <w:t>ch andere zur Verfügung stehende</w:t>
      </w:r>
      <w:r w:rsidR="006241CD" w:rsidRPr="007B1B16">
        <w:rPr>
          <w:rFonts w:ascii="Arial Narrow" w:hAnsi="Arial Narrow" w:cs="Arial"/>
          <w:bCs/>
          <w:i/>
        </w:rPr>
        <w:t xml:space="preserve"> Mittel </w:t>
      </w:r>
      <w:r w:rsidR="00FA3FD1" w:rsidRPr="007B1B16">
        <w:rPr>
          <w:rFonts w:ascii="Arial Narrow" w:hAnsi="Arial Narrow" w:cs="Arial"/>
          <w:bCs/>
          <w:i/>
        </w:rPr>
        <w:t>kompensiert werden</w:t>
      </w:r>
      <w:r w:rsidR="006241CD" w:rsidRPr="007B1B16">
        <w:rPr>
          <w:rFonts w:ascii="Arial Narrow" w:hAnsi="Arial Narrow" w:cs="Arial"/>
          <w:bCs/>
          <w:i/>
        </w:rPr>
        <w:t>. Bei Rückfragen wenden Sie sich bitte</w:t>
      </w:r>
      <w:r w:rsidR="001D44C8" w:rsidRPr="007B1B16">
        <w:rPr>
          <w:rFonts w:ascii="Arial Narrow" w:hAnsi="Arial Narrow" w:cs="Arial"/>
          <w:bCs/>
          <w:i/>
        </w:rPr>
        <w:t xml:space="preserve"> </w:t>
      </w:r>
      <w:r w:rsidR="001D44C8" w:rsidRPr="007B1B16">
        <w:rPr>
          <w:rFonts w:ascii="Arial Narrow" w:hAnsi="Arial Narrow" w:cs="Arial"/>
          <w:bCs/>
          <w:i/>
          <w:u w:val="single"/>
        </w:rPr>
        <w:t>vor</w:t>
      </w:r>
      <w:r w:rsidR="001D44C8" w:rsidRPr="007B1B16">
        <w:rPr>
          <w:rFonts w:ascii="Arial Narrow" w:hAnsi="Arial Narrow" w:cs="Arial"/>
          <w:bCs/>
          <w:i/>
        </w:rPr>
        <w:t xml:space="preserve"> Vertragsabschluss</w:t>
      </w:r>
      <w:r w:rsidR="006241CD" w:rsidRPr="007B1B16">
        <w:rPr>
          <w:rFonts w:ascii="Arial Narrow" w:hAnsi="Arial Narrow" w:cs="Arial"/>
          <w:bCs/>
          <w:i/>
        </w:rPr>
        <w:t xml:space="preserve"> an </w:t>
      </w:r>
      <w:r w:rsidR="00574BD1" w:rsidRPr="007B1B16">
        <w:rPr>
          <w:rFonts w:ascii="Arial Narrow" w:hAnsi="Arial Narrow" w:cs="Arial"/>
          <w:bCs/>
          <w:i/>
        </w:rPr>
        <w:t>das Dezernat Personal</w:t>
      </w:r>
      <w:r w:rsidR="006241CD" w:rsidRPr="007B1B16">
        <w:rPr>
          <w:rFonts w:ascii="Arial Narrow" w:hAnsi="Arial Narrow" w:cs="Arial"/>
          <w:bCs/>
          <w:i/>
        </w:rPr>
        <w:t>.</w:t>
      </w:r>
    </w:p>
    <w:p w14:paraId="189348E4" w14:textId="78382346" w:rsidR="0083489E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 xml:space="preserve">- </w:t>
      </w:r>
      <w:r w:rsidR="006E221F" w:rsidRPr="007B1B16">
        <w:rPr>
          <w:rFonts w:ascii="Arial Narrow" w:hAnsi="Arial Narrow" w:cs="Arial"/>
          <w:bCs/>
          <w:i/>
        </w:rPr>
        <w:t>Personalmittel für promovierte wissenschaftliche Mitarbeitende können</w:t>
      </w:r>
      <w:r w:rsidRPr="007B1B16">
        <w:rPr>
          <w:rFonts w:ascii="Arial Narrow" w:hAnsi="Arial Narrow" w:cs="Arial"/>
          <w:bCs/>
          <w:i/>
        </w:rPr>
        <w:t xml:space="preserve"> im Rahmen von Anschubfinanzierungen</w:t>
      </w:r>
      <w:r w:rsidR="006E221F" w:rsidRPr="007B1B16">
        <w:rPr>
          <w:rFonts w:ascii="Arial Narrow" w:hAnsi="Arial Narrow" w:cs="Arial"/>
          <w:bCs/>
          <w:i/>
        </w:rPr>
        <w:t xml:space="preserve"> ausschließlich von etablierten </w:t>
      </w:r>
      <w:proofErr w:type="spellStart"/>
      <w:proofErr w:type="gramStart"/>
      <w:r w:rsidR="006E221F" w:rsidRPr="007B1B16">
        <w:rPr>
          <w:rFonts w:ascii="Arial Narrow" w:hAnsi="Arial Narrow" w:cs="Arial"/>
          <w:bCs/>
          <w:i/>
        </w:rPr>
        <w:t>Wissensc</w:t>
      </w:r>
      <w:r w:rsidR="003367B6" w:rsidRPr="007B1B16">
        <w:rPr>
          <w:rFonts w:ascii="Arial Narrow" w:hAnsi="Arial Narrow" w:cs="Arial"/>
          <w:bCs/>
          <w:i/>
        </w:rPr>
        <w:t>haftler:innen</w:t>
      </w:r>
      <w:proofErr w:type="spellEnd"/>
      <w:proofErr w:type="gramEnd"/>
      <w:r w:rsidR="006E221F" w:rsidRPr="007B1B16">
        <w:rPr>
          <w:rFonts w:ascii="Arial Narrow" w:hAnsi="Arial Narrow" w:cs="Arial"/>
          <w:bCs/>
          <w:i/>
        </w:rPr>
        <w:t xml:space="preserve"> beantragt werden.</w:t>
      </w:r>
      <w:r w:rsidR="0083489E" w:rsidRPr="007B1B16">
        <w:rPr>
          <w:rFonts w:ascii="Arial Narrow" w:hAnsi="Arial Narrow" w:cs="Arial"/>
          <w:bCs/>
          <w:i/>
        </w:rPr>
        <w:t xml:space="preserve"> </w:t>
      </w:r>
    </w:p>
    <w:p w14:paraId="6560040E" w14:textId="693BD819" w:rsidR="006E221F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>-</w:t>
      </w:r>
      <w:r w:rsidR="003367B6" w:rsidRPr="007B1B16">
        <w:rPr>
          <w:rFonts w:ascii="Arial Narrow" w:hAnsi="Arial Narrow" w:cs="Arial"/>
          <w:bCs/>
          <w:i/>
        </w:rPr>
        <w:t xml:space="preserve"> </w:t>
      </w:r>
      <w:proofErr w:type="spellStart"/>
      <w:r w:rsidR="003367B6" w:rsidRPr="007B1B16">
        <w:rPr>
          <w:rFonts w:ascii="Arial Narrow" w:hAnsi="Arial Narrow" w:cs="Arial"/>
          <w:bCs/>
          <w:i/>
        </w:rPr>
        <w:t>Postdocs</w:t>
      </w:r>
      <w:proofErr w:type="spellEnd"/>
      <w:r w:rsidR="0083489E" w:rsidRPr="007B1B16">
        <w:rPr>
          <w:rFonts w:ascii="Arial Narrow" w:hAnsi="Arial Narrow" w:cs="Arial"/>
          <w:bCs/>
          <w:i/>
        </w:rPr>
        <w:t xml:space="preserve"> </w:t>
      </w:r>
      <w:r w:rsidR="00F33084" w:rsidRPr="007B1B16">
        <w:rPr>
          <w:rFonts w:ascii="Arial Narrow" w:hAnsi="Arial Narrow" w:cs="Arial"/>
          <w:bCs/>
          <w:i/>
        </w:rPr>
        <w:t>können als Anschubfinanzierung</w:t>
      </w:r>
      <w:r w:rsidRPr="007B1B16">
        <w:rPr>
          <w:rFonts w:ascii="Arial Narrow" w:hAnsi="Arial Narrow" w:cs="Arial"/>
          <w:bCs/>
          <w:i/>
        </w:rPr>
        <w:t xml:space="preserve"> </w:t>
      </w:r>
      <w:r w:rsidR="0083489E" w:rsidRPr="007B1B16">
        <w:rPr>
          <w:rFonts w:ascii="Arial Narrow" w:hAnsi="Arial Narrow" w:cs="Arial"/>
          <w:bCs/>
          <w:i/>
        </w:rPr>
        <w:t xml:space="preserve">keine Personalmittel für die eigene Person </w:t>
      </w:r>
      <w:r w:rsidRPr="007B1B16">
        <w:rPr>
          <w:rFonts w:ascii="Arial Narrow" w:hAnsi="Arial Narrow" w:cs="Arial"/>
          <w:bCs/>
          <w:i/>
        </w:rPr>
        <w:t>beantragen</w:t>
      </w:r>
      <w:r w:rsidR="0083489E" w:rsidRPr="007B1B16">
        <w:rPr>
          <w:rFonts w:ascii="Arial Narrow" w:hAnsi="Arial Narrow" w:cs="Arial"/>
          <w:bCs/>
          <w:i/>
        </w:rPr>
        <w:t>.</w:t>
      </w:r>
    </w:p>
    <w:p w14:paraId="2F8873E4" w14:textId="77777777" w:rsidR="00B71C25" w:rsidRPr="007B1B16" w:rsidRDefault="00B71C25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628"/>
        <w:gridCol w:w="1846"/>
        <w:gridCol w:w="1885"/>
      </w:tblGrid>
      <w:tr w:rsidR="002D02CA" w:rsidRPr="007B1B16" w14:paraId="196A813C" w14:textId="77777777" w:rsidTr="00211F05">
        <w:tc>
          <w:tcPr>
            <w:tcW w:w="4350" w:type="dxa"/>
          </w:tcPr>
          <w:p w14:paraId="20D2AD66" w14:textId="77777777" w:rsidR="00AD3DE3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Verwendungszweck</w:t>
            </w:r>
          </w:p>
        </w:tc>
        <w:tc>
          <w:tcPr>
            <w:tcW w:w="1632" w:type="dxa"/>
          </w:tcPr>
          <w:p w14:paraId="4D52E50A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Personalmittel</w:t>
            </w:r>
            <w:r w:rsidR="00D718D5" w:rsidRPr="007B1B16">
              <w:rPr>
                <w:rFonts w:ascii="Arial Narrow" w:hAnsi="Arial Narrow" w:cs="Arial"/>
                <w:b/>
                <w:bCs/>
              </w:rPr>
              <w:t>*</w:t>
            </w:r>
          </w:p>
        </w:tc>
        <w:tc>
          <w:tcPr>
            <w:tcW w:w="1852" w:type="dxa"/>
          </w:tcPr>
          <w:p w14:paraId="00299950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Sachmittel</w:t>
            </w:r>
            <w:r w:rsidR="00211F05" w:rsidRPr="007B1B16">
              <w:rPr>
                <w:rFonts w:ascii="Arial Narrow" w:hAnsi="Arial Narrow" w:cs="Arial"/>
                <w:b/>
                <w:bCs/>
              </w:rPr>
              <w:t>**</w:t>
            </w:r>
          </w:p>
        </w:tc>
        <w:tc>
          <w:tcPr>
            <w:tcW w:w="1830" w:type="dxa"/>
          </w:tcPr>
          <w:p w14:paraId="56EB3C05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Sonstige</w:t>
            </w:r>
            <w:r w:rsidR="00D60484" w:rsidRPr="007B1B16">
              <w:rPr>
                <w:rFonts w:ascii="Arial Narrow" w:hAnsi="Arial Narrow" w:cs="Arial"/>
                <w:b/>
                <w:bCs/>
              </w:rPr>
              <w:t>**</w:t>
            </w:r>
          </w:p>
        </w:tc>
      </w:tr>
      <w:tr w:rsidR="002D02CA" w:rsidRPr="007B1B16" w14:paraId="4D41F196" w14:textId="77777777" w:rsidTr="00211F05">
        <w:tc>
          <w:tcPr>
            <w:tcW w:w="4350" w:type="dxa"/>
          </w:tcPr>
          <w:p w14:paraId="25EC8E80" w14:textId="77777777" w:rsidR="00211F05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7F2384B6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Auflistung von größeren Einzelbeträgen;</w:t>
            </w:r>
          </w:p>
          <w:p w14:paraId="10A72D83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Summen oder Pauschalbeträge, wenn angebracht</w:t>
            </w:r>
          </w:p>
          <w:p w14:paraId="7889A393" w14:textId="77777777" w:rsidR="002D02CA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(z.B. 0,5 EG 13 für 12 Monate; Archivreise Hotel + Fahrtkosten</w:t>
            </w:r>
            <w:r w:rsidR="004839AE" w:rsidRPr="007B1B16">
              <w:rPr>
                <w:rFonts w:ascii="Arial Narrow" w:hAnsi="Arial Narrow" w:cs="Arial"/>
                <w:bCs/>
                <w:i/>
              </w:rPr>
              <w:t>,…)</w:t>
            </w:r>
          </w:p>
        </w:tc>
        <w:tc>
          <w:tcPr>
            <w:tcW w:w="1632" w:type="dxa"/>
          </w:tcPr>
          <w:p w14:paraId="535525F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  <w:p w14:paraId="049DDCA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3727CD49" w14:textId="77777777" w:rsidR="003C04FF" w:rsidRPr="007B1B16" w:rsidRDefault="003C04FF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</w:p>
          <w:p w14:paraId="0CFB4DB4" w14:textId="77777777" w:rsidR="003C04FF" w:rsidRPr="007B1B16" w:rsidRDefault="003C04FF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</w:p>
          <w:p w14:paraId="1FE0A040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(i</w:t>
            </w:r>
            <w:r w:rsidR="00906CA5" w:rsidRPr="007B1B16">
              <w:rPr>
                <w:rFonts w:ascii="Arial Narrow" w:hAnsi="Arial Narrow" w:cs="Arial"/>
                <w:bCs/>
                <w:i/>
              </w:rPr>
              <w:t>nkl. Hiwi-Mittel</w:t>
            </w:r>
            <w:r w:rsidRPr="007B1B16">
              <w:rPr>
                <w:rFonts w:ascii="Arial Narrow" w:hAnsi="Arial Narrow" w:cs="Arial"/>
                <w:bCs/>
                <w:i/>
              </w:rPr>
              <w:t>)</w:t>
            </w:r>
          </w:p>
        </w:tc>
        <w:tc>
          <w:tcPr>
            <w:tcW w:w="1852" w:type="dxa"/>
          </w:tcPr>
          <w:p w14:paraId="07707106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  <w:p w14:paraId="7FACA8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u w:val="single"/>
              </w:rPr>
            </w:pPr>
          </w:p>
          <w:p w14:paraId="1DC469BB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(k</w:t>
            </w:r>
            <w:r w:rsidR="00555CEB" w:rsidRPr="007B1B16">
              <w:rPr>
                <w:rFonts w:ascii="Arial Narrow" w:hAnsi="Arial Narrow" w:cs="Arial"/>
                <w:bCs/>
                <w:i/>
              </w:rPr>
              <w:t xml:space="preserve">eine </w:t>
            </w:r>
            <w:r w:rsidRPr="007B1B16">
              <w:rPr>
                <w:rFonts w:ascii="Arial Narrow" w:hAnsi="Arial Narrow" w:cs="Arial"/>
                <w:bCs/>
                <w:i/>
              </w:rPr>
              <w:t xml:space="preserve">Förderung von </w:t>
            </w:r>
            <w:r w:rsidR="00555CEB" w:rsidRPr="007B1B16">
              <w:rPr>
                <w:rFonts w:ascii="Arial Narrow" w:hAnsi="Arial Narrow" w:cs="Arial"/>
                <w:bCs/>
                <w:i/>
              </w:rPr>
              <w:t>Grundausstattung oder Geräte</w:t>
            </w:r>
            <w:r w:rsidRPr="007B1B16">
              <w:rPr>
                <w:rFonts w:ascii="Arial Narrow" w:hAnsi="Arial Narrow" w:cs="Arial"/>
                <w:bCs/>
                <w:i/>
              </w:rPr>
              <w:t>n)</w:t>
            </w:r>
          </w:p>
        </w:tc>
        <w:tc>
          <w:tcPr>
            <w:tcW w:w="1830" w:type="dxa"/>
          </w:tcPr>
          <w:p w14:paraId="1318F25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  <w:p w14:paraId="3F15D16B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430FB93B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(</w:t>
            </w:r>
            <w:r w:rsidR="00555CEB" w:rsidRPr="007B1B16">
              <w:rPr>
                <w:rFonts w:ascii="Arial Narrow" w:hAnsi="Arial Narrow" w:cs="Arial"/>
                <w:bCs/>
                <w:i/>
              </w:rPr>
              <w:t>Reisekosten grundsätzlich ohne Tagegeld/Verpflegung</w:t>
            </w:r>
            <w:r w:rsidRPr="007B1B16">
              <w:rPr>
                <w:rFonts w:ascii="Arial Narrow" w:hAnsi="Arial Narrow" w:cs="Arial"/>
                <w:bCs/>
                <w:i/>
              </w:rPr>
              <w:t>)</w:t>
            </w:r>
            <w:r w:rsidR="00906CA5" w:rsidRPr="007B1B16">
              <w:rPr>
                <w:rFonts w:ascii="Arial Narrow" w:hAnsi="Arial Narrow" w:cs="Arial"/>
                <w:bCs/>
                <w:i/>
              </w:rPr>
              <w:t xml:space="preserve"> </w:t>
            </w:r>
          </w:p>
        </w:tc>
      </w:tr>
      <w:tr w:rsidR="002D02CA" w:rsidRPr="007B1B16" w14:paraId="465F02AF" w14:textId="77777777" w:rsidTr="00211F05">
        <w:tc>
          <w:tcPr>
            <w:tcW w:w="4350" w:type="dxa"/>
          </w:tcPr>
          <w:p w14:paraId="75DDE992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632" w:type="dxa"/>
          </w:tcPr>
          <w:p w14:paraId="5D567D53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52" w:type="dxa"/>
          </w:tcPr>
          <w:p w14:paraId="5A12B995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30" w:type="dxa"/>
          </w:tcPr>
          <w:p w14:paraId="1B668091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</w:tr>
      <w:tr w:rsidR="002D02CA" w:rsidRPr="007B1B16" w14:paraId="7D18AF79" w14:textId="77777777" w:rsidTr="00211F05">
        <w:tc>
          <w:tcPr>
            <w:tcW w:w="4350" w:type="dxa"/>
          </w:tcPr>
          <w:p w14:paraId="45F6BC6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632" w:type="dxa"/>
          </w:tcPr>
          <w:p w14:paraId="25A6AA8A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52" w:type="dxa"/>
          </w:tcPr>
          <w:p w14:paraId="05E931EC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30" w:type="dxa"/>
          </w:tcPr>
          <w:p w14:paraId="5E2CF0A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</w:tr>
      <w:tr w:rsidR="002D02CA" w:rsidRPr="007B1B16" w14:paraId="160B91B9" w14:textId="77777777" w:rsidTr="00211F05">
        <w:tc>
          <w:tcPr>
            <w:tcW w:w="4350" w:type="dxa"/>
          </w:tcPr>
          <w:p w14:paraId="3710A4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632" w:type="dxa"/>
          </w:tcPr>
          <w:p w14:paraId="147ED49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52" w:type="dxa"/>
          </w:tcPr>
          <w:p w14:paraId="60AF476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30" w:type="dxa"/>
          </w:tcPr>
          <w:p w14:paraId="3F5409D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</w:tr>
      <w:tr w:rsidR="002D02CA" w:rsidRPr="007B1B16" w14:paraId="7D642B62" w14:textId="77777777" w:rsidTr="00211F05">
        <w:tc>
          <w:tcPr>
            <w:tcW w:w="4350" w:type="dxa"/>
          </w:tcPr>
          <w:p w14:paraId="54E21449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 xml:space="preserve">Zwischensumme </w:t>
            </w:r>
          </w:p>
        </w:tc>
        <w:tc>
          <w:tcPr>
            <w:tcW w:w="1632" w:type="dxa"/>
          </w:tcPr>
          <w:p w14:paraId="00312990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52" w:type="dxa"/>
          </w:tcPr>
          <w:p w14:paraId="79142225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  <w:tc>
          <w:tcPr>
            <w:tcW w:w="1830" w:type="dxa"/>
          </w:tcPr>
          <w:p w14:paraId="146EE56C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€</w:t>
            </w:r>
          </w:p>
        </w:tc>
      </w:tr>
      <w:tr w:rsidR="002D02CA" w:rsidRPr="007B1B16" w14:paraId="51C28DF8" w14:textId="77777777" w:rsidTr="00211F05">
        <w:tc>
          <w:tcPr>
            <w:tcW w:w="4350" w:type="dxa"/>
          </w:tcPr>
          <w:p w14:paraId="06E155E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Gesamtsumme</w:t>
            </w:r>
          </w:p>
        </w:tc>
        <w:tc>
          <w:tcPr>
            <w:tcW w:w="5314" w:type="dxa"/>
            <w:gridSpan w:val="3"/>
          </w:tcPr>
          <w:p w14:paraId="0DAA1A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hAnsi="Arial Narrow" w:cs="Arial"/>
                <w:b/>
                <w:bCs/>
              </w:rPr>
              <w:t>€</w:t>
            </w:r>
          </w:p>
        </w:tc>
      </w:tr>
    </w:tbl>
    <w:p w14:paraId="2FCD4CAB" w14:textId="77777777" w:rsidR="00B71C25" w:rsidRPr="007B1B16" w:rsidRDefault="00B71C25" w:rsidP="00B71C25">
      <w:pPr>
        <w:widowControl/>
        <w:rPr>
          <w:rFonts w:ascii="Arial Narrow" w:hAnsi="Arial Narrow" w:cs="Arial"/>
          <w:b/>
          <w:bCs/>
        </w:rPr>
      </w:pPr>
    </w:p>
    <w:p w14:paraId="72031356" w14:textId="24B1BDD9" w:rsidR="00A31D57" w:rsidRPr="007B1B16" w:rsidRDefault="00D718D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/>
          <w:bCs/>
        </w:rPr>
        <w:t>* Pflichtangabe:</w:t>
      </w:r>
      <w:r w:rsidRPr="007B1B16">
        <w:rPr>
          <w:rFonts w:ascii="Arial Narrow" w:hAnsi="Arial Narrow" w:cs="Arial"/>
          <w:bCs/>
        </w:rPr>
        <w:t xml:space="preserve"> Nennen Sie bitte </w:t>
      </w:r>
      <w:r w:rsidR="00804548" w:rsidRPr="007B1B16">
        <w:rPr>
          <w:rFonts w:ascii="Arial Narrow" w:hAnsi="Arial Narrow" w:cs="Arial"/>
          <w:bCs/>
        </w:rPr>
        <w:t>den Namen</w:t>
      </w:r>
      <w:r w:rsidRPr="007B1B16">
        <w:rPr>
          <w:rFonts w:ascii="Arial Narrow" w:hAnsi="Arial Narrow" w:cs="Arial"/>
          <w:bCs/>
        </w:rPr>
        <w:t xml:space="preserve"> </w:t>
      </w:r>
      <w:r w:rsidR="00AD2978" w:rsidRPr="007B1B16">
        <w:rPr>
          <w:rFonts w:ascii="Arial Narrow" w:hAnsi="Arial Narrow" w:cs="Arial"/>
          <w:bCs/>
        </w:rPr>
        <w:t xml:space="preserve">und </w:t>
      </w:r>
      <w:r w:rsidR="00420FF1" w:rsidRPr="007B1B16">
        <w:rPr>
          <w:rFonts w:ascii="Arial Narrow" w:hAnsi="Arial Narrow" w:cs="Arial"/>
          <w:bCs/>
        </w:rPr>
        <w:t xml:space="preserve">die </w:t>
      </w:r>
      <w:r w:rsidR="00AD2978" w:rsidRPr="007B1B16">
        <w:rPr>
          <w:rFonts w:ascii="Arial Narrow" w:hAnsi="Arial Narrow" w:cs="Arial"/>
          <w:bCs/>
        </w:rPr>
        <w:t xml:space="preserve">Qualifikation </w:t>
      </w:r>
      <w:r w:rsidR="003367B6" w:rsidRPr="007B1B16">
        <w:rPr>
          <w:rFonts w:ascii="Arial Narrow" w:hAnsi="Arial Narrow" w:cs="Arial"/>
          <w:bCs/>
        </w:rPr>
        <w:t>der mitarbeitenden Person</w:t>
      </w:r>
      <w:r w:rsidR="00C35CEA" w:rsidRPr="007B1B16">
        <w:rPr>
          <w:rFonts w:ascii="Arial Narrow" w:hAnsi="Arial Narrow" w:cs="Arial"/>
          <w:bCs/>
        </w:rPr>
        <w:t xml:space="preserve"> (sofern bereits bekannt)</w:t>
      </w:r>
      <w:r w:rsidR="00557453" w:rsidRPr="007B1B16">
        <w:rPr>
          <w:rFonts w:ascii="Arial Narrow" w:hAnsi="Arial Narrow" w:cs="Arial"/>
          <w:bCs/>
        </w:rPr>
        <w:t>, das derzeitige Beschäftigungsverhältnis und</w:t>
      </w:r>
      <w:r w:rsidR="00410C2D" w:rsidRPr="007B1B16">
        <w:rPr>
          <w:rFonts w:ascii="Arial Narrow" w:hAnsi="Arial Narrow" w:cs="Arial"/>
          <w:bCs/>
        </w:rPr>
        <w:t xml:space="preserve">, insbesondere </w:t>
      </w:r>
      <w:r w:rsidR="00410C2D" w:rsidRPr="007B1B16">
        <w:rPr>
          <w:rFonts w:ascii="Arial Narrow" w:hAnsi="Arial Narrow" w:cs="Arial"/>
          <w:b/>
          <w:bCs/>
        </w:rPr>
        <w:t>bei Promovierenden</w:t>
      </w:r>
      <w:r w:rsidR="00410C2D" w:rsidRPr="007B1B16">
        <w:rPr>
          <w:rFonts w:ascii="Arial Narrow" w:hAnsi="Arial Narrow" w:cs="Arial"/>
          <w:bCs/>
        </w:rPr>
        <w:t>,</w:t>
      </w:r>
      <w:r w:rsidR="00557453" w:rsidRPr="007B1B16">
        <w:rPr>
          <w:rFonts w:ascii="Arial Narrow" w:hAnsi="Arial Narrow" w:cs="Arial"/>
          <w:bCs/>
        </w:rPr>
        <w:t xml:space="preserve"> </w:t>
      </w:r>
      <w:r w:rsidR="00410C2D" w:rsidRPr="007B1B16">
        <w:rPr>
          <w:rFonts w:ascii="Arial Narrow" w:hAnsi="Arial Narrow" w:cs="Arial"/>
          <w:bCs/>
        </w:rPr>
        <w:t xml:space="preserve">geben Sie eine Stellungnahme über </w:t>
      </w:r>
      <w:r w:rsidR="00557453" w:rsidRPr="007B1B16">
        <w:rPr>
          <w:rFonts w:ascii="Arial Narrow" w:hAnsi="Arial Narrow" w:cs="Arial"/>
          <w:bCs/>
        </w:rPr>
        <w:t xml:space="preserve">die </w:t>
      </w:r>
      <w:r w:rsidR="00557453" w:rsidRPr="007B1B16">
        <w:rPr>
          <w:rFonts w:ascii="Arial Narrow" w:hAnsi="Arial Narrow" w:cs="Arial"/>
          <w:b/>
          <w:bCs/>
        </w:rPr>
        <w:t>geplante Weiterfinanzierung nach Förderauslauf, auch im Fall des Misserfolgs</w:t>
      </w:r>
      <w:r w:rsidR="00557453" w:rsidRPr="007B1B16">
        <w:rPr>
          <w:rFonts w:ascii="Arial Narrow" w:hAnsi="Arial Narrow" w:cs="Arial"/>
          <w:bCs/>
        </w:rPr>
        <w:t xml:space="preserve"> des geplanten Drittmittelantrags</w:t>
      </w:r>
      <w:r w:rsidR="00410C2D" w:rsidRPr="007B1B16">
        <w:rPr>
          <w:rFonts w:ascii="Arial Narrow" w:hAnsi="Arial Narrow" w:cs="Arial"/>
          <w:bCs/>
        </w:rPr>
        <w:t xml:space="preserve"> ab</w:t>
      </w:r>
      <w:r w:rsidR="0083389C" w:rsidRPr="007B1B16">
        <w:rPr>
          <w:rFonts w:ascii="Arial Narrow" w:hAnsi="Arial Narrow" w:cs="Arial"/>
          <w:bCs/>
        </w:rPr>
        <w:t>.</w:t>
      </w:r>
      <w:r w:rsidR="00A31D57" w:rsidRPr="007B1B16">
        <w:rPr>
          <w:rFonts w:ascii="Arial Narrow" w:hAnsi="Arial Narrow" w:cs="Arial"/>
          <w:bCs/>
        </w:rPr>
        <w:t xml:space="preserve"> </w:t>
      </w:r>
      <w:r w:rsidR="006212E9" w:rsidRPr="007B1B16">
        <w:rPr>
          <w:rFonts w:ascii="Arial Narrow" w:hAnsi="Arial Narrow" w:cs="Arial"/>
          <w:bCs/>
        </w:rPr>
        <w:t>Ist eine Weiterfinanzierung Promovierender nicht möglich, ist dies ein Ablehnungsgrund.</w:t>
      </w:r>
    </w:p>
    <w:p w14:paraId="7B09B490" w14:textId="039C7104" w:rsidR="00211F05" w:rsidRDefault="00211F0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/>
          <w:bCs/>
        </w:rPr>
        <w:t>**</w:t>
      </w:r>
      <w:r w:rsidRPr="007B1B16">
        <w:rPr>
          <w:rFonts w:ascii="Arial Narrow" w:hAnsi="Arial Narrow" w:cs="Arial"/>
          <w:bCs/>
        </w:rPr>
        <w:t xml:space="preserve"> Der </w:t>
      </w:r>
      <w:r w:rsidRPr="007B1B16">
        <w:rPr>
          <w:rFonts w:ascii="Arial Narrow" w:hAnsi="Arial Narrow" w:cs="Arial"/>
          <w:b/>
          <w:bCs/>
        </w:rPr>
        <w:t>Sachmittel</w:t>
      </w:r>
      <w:r w:rsidR="00D60484" w:rsidRPr="007B1B16">
        <w:rPr>
          <w:rFonts w:ascii="Arial Narrow" w:hAnsi="Arial Narrow" w:cs="Arial"/>
          <w:b/>
          <w:bCs/>
        </w:rPr>
        <w:t>anteil</w:t>
      </w:r>
      <w:r w:rsidRPr="007B1B16">
        <w:rPr>
          <w:rFonts w:ascii="Arial Narrow" w:hAnsi="Arial Narrow" w:cs="Arial"/>
          <w:bCs/>
        </w:rPr>
        <w:t xml:space="preserve"> </w:t>
      </w:r>
      <w:r w:rsidR="008C5A7B">
        <w:rPr>
          <w:rFonts w:ascii="Arial Narrow" w:hAnsi="Arial Narrow" w:cs="Arial"/>
          <w:bCs/>
        </w:rPr>
        <w:t xml:space="preserve">und </w:t>
      </w:r>
      <w:r w:rsidR="008C5A7B" w:rsidRPr="00A32430">
        <w:rPr>
          <w:rFonts w:ascii="Arial Narrow" w:hAnsi="Arial Narrow" w:cs="Arial"/>
          <w:b/>
          <w:bCs/>
        </w:rPr>
        <w:t>Sonstige</w:t>
      </w:r>
      <w:r w:rsidR="008C5A7B">
        <w:rPr>
          <w:rFonts w:ascii="Arial Narrow" w:hAnsi="Arial Narrow" w:cs="Arial"/>
          <w:bCs/>
        </w:rPr>
        <w:t xml:space="preserve"> </w:t>
      </w:r>
      <w:r w:rsidRPr="007B1B16">
        <w:rPr>
          <w:rFonts w:ascii="Arial Narrow" w:hAnsi="Arial Narrow" w:cs="Arial"/>
          <w:bCs/>
        </w:rPr>
        <w:t>am Förderbetrag soll</w:t>
      </w:r>
      <w:r w:rsidR="008C5A7B">
        <w:rPr>
          <w:rFonts w:ascii="Arial Narrow" w:hAnsi="Arial Narrow" w:cs="Arial"/>
          <w:bCs/>
        </w:rPr>
        <w:t>en</w:t>
      </w:r>
      <w:r w:rsidRPr="007B1B16">
        <w:rPr>
          <w:rFonts w:ascii="Arial Narrow" w:hAnsi="Arial Narrow" w:cs="Arial"/>
          <w:bCs/>
        </w:rPr>
        <w:t xml:space="preserve"> </w:t>
      </w:r>
      <w:r w:rsidR="00475C13" w:rsidRPr="00475C13">
        <w:rPr>
          <w:rFonts w:ascii="Arial Narrow" w:hAnsi="Arial Narrow" w:cs="Arial"/>
          <w:b/>
          <w:bCs/>
        </w:rPr>
        <w:t>3</w:t>
      </w:r>
      <w:r w:rsidRPr="007B1B16">
        <w:rPr>
          <w:rFonts w:ascii="Arial Narrow" w:hAnsi="Arial Narrow" w:cs="Arial"/>
          <w:b/>
          <w:bCs/>
        </w:rPr>
        <w:t>0%</w:t>
      </w:r>
      <w:r w:rsidR="00BA2FB8" w:rsidRPr="007B1B16">
        <w:rPr>
          <w:rFonts w:ascii="Arial Narrow" w:hAnsi="Arial Narrow" w:cs="Arial"/>
          <w:bCs/>
        </w:rPr>
        <w:t xml:space="preserve"> nicht überschreiten.</w:t>
      </w:r>
      <w:r w:rsidR="001D69AD" w:rsidRPr="007B1B16">
        <w:rPr>
          <w:rFonts w:ascii="Arial Narrow" w:hAnsi="Arial Narrow" w:cs="Arial"/>
          <w:bCs/>
        </w:rPr>
        <w:t xml:space="preserve"> </w:t>
      </w:r>
    </w:p>
    <w:p w14:paraId="259ED46F" w14:textId="77777777" w:rsidR="00776DAF" w:rsidRPr="007B1B16" w:rsidRDefault="00776DAF" w:rsidP="00B71C25">
      <w:pPr>
        <w:widowControl/>
        <w:rPr>
          <w:rFonts w:ascii="Arial Narrow" w:hAnsi="Arial Narrow" w:cs="Arial"/>
          <w:bCs/>
        </w:rPr>
      </w:pPr>
    </w:p>
    <w:p w14:paraId="3E60EEED" w14:textId="77777777" w:rsidR="00F931B8" w:rsidRPr="007B1B16" w:rsidRDefault="00F931B8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27BAC241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42BB0E61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D23861E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76DCEF6F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4DA5A8E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7D0BC5A" w14:textId="77777777" w:rsidR="00211F05" w:rsidRPr="007B1B16" w:rsidRDefault="00211F05" w:rsidP="00B71C25">
      <w:pPr>
        <w:widowControl/>
        <w:tabs>
          <w:tab w:val="center" w:pos="4962"/>
          <w:tab w:val="left" w:pos="8664"/>
        </w:tabs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hAnsi="Arial Narrow" w:cs="Arial"/>
          <w:b/>
          <w:bCs/>
        </w:rPr>
        <w:tab/>
      </w:r>
      <w:r w:rsidR="00974772" w:rsidRPr="007B1B16">
        <w:rPr>
          <w:rFonts w:ascii="Arial Narrow" w:hAnsi="Arial Narrow" w:cs="Arial"/>
          <w:b/>
          <w:bCs/>
        </w:rPr>
        <w:t>Die Projektbeschreibung sollte fünf Seiten nicht überschreiten.</w:t>
      </w:r>
    </w:p>
    <w:p w14:paraId="3DD6761A" w14:textId="77777777" w:rsidR="00974772" w:rsidRPr="007B1B16" w:rsidRDefault="00F931B8" w:rsidP="00B71C25">
      <w:pPr>
        <w:widowControl/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hAnsi="Arial Narrow" w:cs="Arial"/>
        </w:rPr>
        <w:br w:type="page"/>
      </w:r>
      <w:r w:rsidR="00974772" w:rsidRPr="007B1B16">
        <w:rPr>
          <w:rFonts w:ascii="Arial Narrow" w:hAnsi="Arial Narrow" w:cs="Arial"/>
          <w:b/>
          <w:bCs/>
        </w:rPr>
        <w:lastRenderedPageBreak/>
        <w:t>Anlagen:</w:t>
      </w:r>
    </w:p>
    <w:p w14:paraId="677DA021" w14:textId="77777777" w:rsidR="00F931B8" w:rsidRPr="007B1B16" w:rsidRDefault="00F931B8" w:rsidP="00B71C25">
      <w:pPr>
        <w:widowControl/>
        <w:outlineLvl w:val="0"/>
        <w:rPr>
          <w:rFonts w:ascii="Arial Narrow" w:hAnsi="Arial Narrow" w:cs="Arial"/>
          <w:bCs/>
        </w:rPr>
      </w:pPr>
    </w:p>
    <w:p w14:paraId="59750647" w14:textId="77777777" w:rsidR="003148D7" w:rsidRPr="007B1B16" w:rsidRDefault="00712223" w:rsidP="00B71C25">
      <w:pPr>
        <w:widowControl/>
        <w:rPr>
          <w:rFonts w:ascii="Arial Narrow" w:hAnsi="Arial Narrow" w:cs="Arial"/>
          <w:b/>
          <w:bCs/>
        </w:rPr>
      </w:pPr>
      <w:r w:rsidRPr="007B1B16">
        <w:rPr>
          <w:rFonts w:ascii="Arial Narrow" w:hAnsi="Arial Narrow" w:cs="Arial"/>
          <w:b/>
          <w:bCs/>
        </w:rPr>
        <w:t>A</w:t>
      </w:r>
      <w:r w:rsidR="006F6474" w:rsidRPr="007B1B16">
        <w:rPr>
          <w:rFonts w:ascii="Arial Narrow" w:hAnsi="Arial Narrow" w:cs="Arial"/>
          <w:b/>
          <w:bCs/>
        </w:rPr>
        <w:t xml:space="preserve">1. </w:t>
      </w:r>
      <w:r w:rsidR="00374B32" w:rsidRPr="007B1B16">
        <w:rPr>
          <w:rFonts w:ascii="Arial Narrow" w:hAnsi="Arial Narrow" w:cs="Arial"/>
          <w:b/>
          <w:bCs/>
        </w:rPr>
        <w:t>Bisherige M</w:t>
      </w:r>
      <w:r w:rsidR="003148D7" w:rsidRPr="007B1B16">
        <w:rPr>
          <w:rFonts w:ascii="Arial Narrow" w:hAnsi="Arial Narrow" w:cs="Arial"/>
          <w:b/>
          <w:bCs/>
        </w:rPr>
        <w:t>itteleinwerbungen</w:t>
      </w:r>
    </w:p>
    <w:p w14:paraId="797EA808" w14:textId="77777777" w:rsidR="0001010E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 xml:space="preserve">Bisherige </w:t>
      </w:r>
      <w:r w:rsidRPr="007B1B16">
        <w:rPr>
          <w:rFonts w:ascii="Arial Narrow" w:hAnsi="Arial Narrow" w:cs="Arial"/>
          <w:bCs/>
          <w:u w:val="single"/>
        </w:rPr>
        <w:t>inneruniversitäre Forschungsförderung</w:t>
      </w:r>
      <w:r w:rsidRPr="007B1B16">
        <w:rPr>
          <w:rFonts w:ascii="Arial Narrow" w:hAnsi="Arial Narrow" w:cs="Arial"/>
          <w:bCs/>
        </w:rPr>
        <w:t xml:space="preserve"> (Stufe I)</w:t>
      </w:r>
    </w:p>
    <w:p w14:paraId="0B013DBC" w14:textId="54732BBB" w:rsidR="0001010E" w:rsidRPr="007B1B16" w:rsidRDefault="0001010E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hAnsi="Arial Narrow" w:cs="Arial"/>
          <w:bCs/>
          <w:i/>
        </w:rPr>
        <w:t>Sie sind erst wieder antragsberechtigt</w:t>
      </w:r>
      <w:r w:rsidR="000725EA" w:rsidRPr="007B1B16">
        <w:rPr>
          <w:rFonts w:ascii="Arial Narrow" w:hAnsi="Arial Narrow" w:cs="Arial"/>
          <w:bCs/>
          <w:i/>
        </w:rPr>
        <w:t xml:space="preserve"> für Projektförderungen</w:t>
      </w:r>
      <w:r w:rsidRPr="007B1B16">
        <w:rPr>
          <w:rFonts w:ascii="Arial Narrow" w:hAnsi="Arial Narrow" w:cs="Arial"/>
          <w:bCs/>
          <w:i/>
        </w:rPr>
        <w:t xml:space="preserve">, wenn Ihr vergangenes </w:t>
      </w:r>
      <w:r w:rsidR="00DE36E3" w:rsidRPr="007B1B16">
        <w:rPr>
          <w:rFonts w:ascii="Arial Narrow" w:hAnsi="Arial Narrow" w:cs="Arial"/>
          <w:bCs/>
          <w:i/>
        </w:rPr>
        <w:t>Anschubp</w:t>
      </w:r>
      <w:r w:rsidRPr="007B1B16">
        <w:rPr>
          <w:rFonts w:ascii="Arial Narrow" w:hAnsi="Arial Narrow" w:cs="Arial"/>
          <w:bCs/>
          <w:i/>
        </w:rPr>
        <w:t xml:space="preserve">rojekt </w:t>
      </w:r>
      <w:r w:rsidR="005B5784" w:rsidRPr="007B1B16">
        <w:rPr>
          <w:rFonts w:ascii="Arial Narrow" w:hAnsi="Arial Narrow" w:cs="Arial"/>
          <w:bCs/>
          <w:i/>
        </w:rPr>
        <w:t xml:space="preserve">vereinbarungsgemäß </w:t>
      </w:r>
      <w:r w:rsidRPr="007B1B16">
        <w:rPr>
          <w:rFonts w:ascii="Arial Narrow" w:hAnsi="Arial Narrow" w:cs="Arial"/>
          <w:bCs/>
          <w:i/>
        </w:rPr>
        <w:t xml:space="preserve">abgeschlossen und ein </w:t>
      </w:r>
      <w:r w:rsidR="00555CEB" w:rsidRPr="007B1B16">
        <w:rPr>
          <w:rFonts w:ascii="Arial Narrow" w:hAnsi="Arial Narrow" w:cs="Arial"/>
          <w:bCs/>
          <w:i/>
        </w:rPr>
        <w:t xml:space="preserve">gesonderter </w:t>
      </w:r>
      <w:r w:rsidRPr="007B1B16">
        <w:rPr>
          <w:rFonts w:ascii="Arial Narrow" w:hAnsi="Arial Narrow" w:cs="Arial"/>
          <w:bCs/>
          <w:i/>
        </w:rPr>
        <w:t>Bericht vorgelegt wurde</w:t>
      </w:r>
      <w:r w:rsidR="002F3EB8" w:rsidRPr="007B1B16">
        <w:rPr>
          <w:rFonts w:ascii="Arial Narrow" w:hAnsi="Arial Narrow" w:cs="Arial"/>
          <w:bCs/>
          <w:i/>
        </w:rPr>
        <w:t xml:space="preserve"> (siehe Vorlage auf unseren Internetseiten/Downloadcenter)</w:t>
      </w:r>
      <w:r w:rsidRPr="007B1B16">
        <w:rPr>
          <w:rFonts w:ascii="Arial Narrow" w:hAnsi="Arial Narrow" w:cs="Arial"/>
          <w:bCs/>
          <w:i/>
        </w:rPr>
        <w:t>.</w:t>
      </w:r>
      <w:r w:rsidR="00555CEB" w:rsidRPr="007B1B16">
        <w:rPr>
          <w:rFonts w:ascii="Arial Narrow" w:hAnsi="Arial Narrow" w:cs="Arial"/>
          <w:bCs/>
          <w:i/>
        </w:rPr>
        <w:t xml:space="preserve"> Untenstehende Tabelle dient </w:t>
      </w:r>
      <w:r w:rsidR="00555CEB" w:rsidRPr="007B1B16">
        <w:rPr>
          <w:rFonts w:ascii="Arial Narrow" w:hAnsi="Arial Narrow" w:cs="Arial"/>
          <w:bCs/>
          <w:i/>
          <w:u w:val="single"/>
        </w:rPr>
        <w:t>nicht</w:t>
      </w:r>
      <w:r w:rsidR="00555CEB" w:rsidRPr="007B1B16">
        <w:rPr>
          <w:rFonts w:ascii="Arial Narrow" w:hAnsi="Arial Narrow" w:cs="Arial"/>
          <w:bCs/>
          <w:i/>
        </w:rPr>
        <w:t xml:space="preserve"> als Bericht</w:t>
      </w:r>
      <w:r w:rsidR="002F3EB8" w:rsidRPr="007B1B16">
        <w:rPr>
          <w:rFonts w:ascii="Arial Narrow" w:hAnsi="Arial Narrow" w:cs="Arial"/>
          <w:bCs/>
          <w:i/>
        </w:rPr>
        <w:t>.</w:t>
      </w:r>
    </w:p>
    <w:p w14:paraId="61617AE0" w14:textId="77777777" w:rsidR="00257003" w:rsidRPr="007B1B16" w:rsidRDefault="00257003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276"/>
        <w:gridCol w:w="567"/>
        <w:gridCol w:w="567"/>
        <w:gridCol w:w="567"/>
        <w:gridCol w:w="567"/>
        <w:gridCol w:w="1417"/>
        <w:gridCol w:w="709"/>
        <w:gridCol w:w="567"/>
      </w:tblGrid>
      <w:tr w:rsidR="00470144" w:rsidRPr="007B1B16" w14:paraId="1B33E6E1" w14:textId="498C9690" w:rsidTr="00C376DB">
        <w:tc>
          <w:tcPr>
            <w:tcW w:w="1271" w:type="dxa"/>
            <w:vMerge w:val="restart"/>
            <w:shd w:val="clear" w:color="auto" w:fill="auto"/>
          </w:tcPr>
          <w:p w14:paraId="49AA0E78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Titel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F9DBC6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Laufzeit (Start- und Enddatum)</w:t>
            </w:r>
          </w:p>
        </w:tc>
        <w:tc>
          <w:tcPr>
            <w:tcW w:w="992" w:type="dxa"/>
            <w:vMerge w:val="restart"/>
          </w:tcPr>
          <w:p w14:paraId="2FF1D377" w14:textId="25465151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Förderlinie</w:t>
            </w:r>
          </w:p>
        </w:tc>
        <w:tc>
          <w:tcPr>
            <w:tcW w:w="1276" w:type="dxa"/>
            <w:vMerge w:val="restart"/>
          </w:tcPr>
          <w:p w14:paraId="5AE0CC50" w14:textId="6CD9626A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Fördersumme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786877" w14:textId="0430DA8C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Drittmittelantrag</w:t>
            </w:r>
          </w:p>
        </w:tc>
        <w:tc>
          <w:tcPr>
            <w:tcW w:w="1276" w:type="dxa"/>
            <w:gridSpan w:val="2"/>
          </w:tcPr>
          <w:p w14:paraId="3178DE24" w14:textId="5AC116B6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Bericht</w:t>
            </w:r>
          </w:p>
        </w:tc>
      </w:tr>
      <w:tr w:rsidR="00470144" w:rsidRPr="007B1B16" w14:paraId="3F3F55CE" w14:textId="04EEDE07" w:rsidTr="00C376DB">
        <w:tc>
          <w:tcPr>
            <w:tcW w:w="1271" w:type="dxa"/>
            <w:vMerge/>
            <w:shd w:val="clear" w:color="auto" w:fill="auto"/>
          </w:tcPr>
          <w:p w14:paraId="312D126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275933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B8D3C77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276" w:type="dxa"/>
            <w:vMerge/>
          </w:tcPr>
          <w:p w14:paraId="2754C24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95CF51" w14:textId="2592CBC7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hAnsi="Arial Narrow" w:cs="Arial"/>
                <w:bCs/>
                <w:iCs/>
              </w:rPr>
              <w:t>Eingereicht</w:t>
            </w:r>
          </w:p>
        </w:tc>
        <w:tc>
          <w:tcPr>
            <w:tcW w:w="1134" w:type="dxa"/>
            <w:gridSpan w:val="2"/>
          </w:tcPr>
          <w:p w14:paraId="6766AA1D" w14:textId="2171E919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hAnsi="Arial Narrow" w:cs="Arial"/>
                <w:bCs/>
                <w:iCs/>
              </w:rPr>
              <w:t>Bewilligt</w:t>
            </w:r>
          </w:p>
        </w:tc>
        <w:tc>
          <w:tcPr>
            <w:tcW w:w="1417" w:type="dxa"/>
            <w:vMerge w:val="restart"/>
          </w:tcPr>
          <w:p w14:paraId="22508F74" w14:textId="565B5DB2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hAnsi="Arial Narrow" w:cs="Arial"/>
                <w:bCs/>
                <w:iCs/>
              </w:rPr>
              <w:t xml:space="preserve">Eingeworbene Summe </w:t>
            </w:r>
            <w:r w:rsidRPr="007B1B16">
              <w:rPr>
                <w:rFonts w:ascii="Arial Narrow" w:hAnsi="Arial Narrow" w:cs="Arial"/>
                <w:bCs/>
                <w:i/>
                <w:iCs/>
              </w:rPr>
              <w:t>(auch z.B. Eintritt / Sponsoring)</w:t>
            </w:r>
          </w:p>
        </w:tc>
        <w:tc>
          <w:tcPr>
            <w:tcW w:w="1276" w:type="dxa"/>
            <w:gridSpan w:val="2"/>
          </w:tcPr>
          <w:p w14:paraId="5AC868F1" w14:textId="251E5CC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hAnsi="Arial Narrow" w:cs="Arial"/>
                <w:bCs/>
                <w:iCs/>
              </w:rPr>
              <w:t>einge</w:t>
            </w:r>
            <w:r w:rsidR="002E543A" w:rsidRPr="007B1B16">
              <w:rPr>
                <w:rFonts w:ascii="Arial Narrow" w:hAnsi="Arial Narrow" w:cs="Arial"/>
                <w:bCs/>
                <w:iCs/>
              </w:rPr>
              <w:t>reicht</w:t>
            </w:r>
          </w:p>
        </w:tc>
      </w:tr>
      <w:tr w:rsidR="00470144" w:rsidRPr="007B1B16" w14:paraId="32A14DD3" w14:textId="556EBA72" w:rsidTr="00470144">
        <w:trPr>
          <w:trHeight w:val="319"/>
        </w:trPr>
        <w:tc>
          <w:tcPr>
            <w:tcW w:w="1271" w:type="dxa"/>
            <w:vMerge/>
            <w:shd w:val="clear" w:color="auto" w:fill="auto"/>
          </w:tcPr>
          <w:p w14:paraId="7BCB919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9CE17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2D3440AA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vMerge/>
          </w:tcPr>
          <w:p w14:paraId="00975467" w14:textId="7457301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DD06084" w14:textId="01427853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Ja</w:t>
            </w:r>
          </w:p>
        </w:tc>
        <w:tc>
          <w:tcPr>
            <w:tcW w:w="567" w:type="dxa"/>
            <w:shd w:val="clear" w:color="auto" w:fill="auto"/>
          </w:tcPr>
          <w:p w14:paraId="5C8342AA" w14:textId="697902D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Nein</w:t>
            </w:r>
          </w:p>
        </w:tc>
        <w:tc>
          <w:tcPr>
            <w:tcW w:w="567" w:type="dxa"/>
          </w:tcPr>
          <w:p w14:paraId="3C5F0AD6" w14:textId="36A04D11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Ja</w:t>
            </w:r>
          </w:p>
        </w:tc>
        <w:tc>
          <w:tcPr>
            <w:tcW w:w="567" w:type="dxa"/>
          </w:tcPr>
          <w:p w14:paraId="4AFB0756" w14:textId="44389892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Nein</w:t>
            </w:r>
          </w:p>
          <w:p w14:paraId="15A2300D" w14:textId="52AA997B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17" w:type="dxa"/>
            <w:vMerge/>
          </w:tcPr>
          <w:p w14:paraId="0856C353" w14:textId="68990D2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20208D3" w14:textId="73E452B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Ja</w:t>
            </w:r>
          </w:p>
        </w:tc>
        <w:tc>
          <w:tcPr>
            <w:tcW w:w="567" w:type="dxa"/>
          </w:tcPr>
          <w:p w14:paraId="13F3798A" w14:textId="4A82724A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Nein</w:t>
            </w:r>
          </w:p>
        </w:tc>
      </w:tr>
      <w:tr w:rsidR="00470144" w:rsidRPr="007B1B16" w14:paraId="1065AA9A" w14:textId="77777777" w:rsidTr="00470144">
        <w:trPr>
          <w:trHeight w:val="128"/>
        </w:trPr>
        <w:tc>
          <w:tcPr>
            <w:tcW w:w="1271" w:type="dxa"/>
            <w:vMerge/>
            <w:shd w:val="clear" w:color="auto" w:fill="auto"/>
          </w:tcPr>
          <w:p w14:paraId="7C1BB90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70E99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417EC8F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vMerge/>
          </w:tcPr>
          <w:p w14:paraId="74DAEFC8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86E76FA" w14:textId="157B01B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hAnsi="Arial Narrow" w:cs="Arial"/>
                <w:bCs/>
                <w:i/>
                <w:sz w:val="16"/>
                <w:szCs w:val="16"/>
              </w:rPr>
              <w:t>(Bitte ankreuzen)</w:t>
            </w:r>
          </w:p>
        </w:tc>
        <w:tc>
          <w:tcPr>
            <w:tcW w:w="1417" w:type="dxa"/>
            <w:vMerge/>
          </w:tcPr>
          <w:p w14:paraId="40D7573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gridSpan w:val="2"/>
          </w:tcPr>
          <w:p w14:paraId="441FBB6A" w14:textId="6A4B38C1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hAnsi="Arial Narrow" w:cs="Arial"/>
                <w:bCs/>
                <w:i/>
                <w:sz w:val="16"/>
                <w:szCs w:val="16"/>
              </w:rPr>
              <w:t>(Bitte ankreuzen)</w:t>
            </w:r>
          </w:p>
        </w:tc>
      </w:tr>
      <w:tr w:rsidR="00C376DB" w:rsidRPr="007B1B16" w14:paraId="47BFBDB7" w14:textId="7E8A599A" w:rsidTr="00C376DB">
        <w:tc>
          <w:tcPr>
            <w:tcW w:w="1271" w:type="dxa"/>
            <w:shd w:val="clear" w:color="auto" w:fill="auto"/>
          </w:tcPr>
          <w:p w14:paraId="713357D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9BEACA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74D41DD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</w:tcPr>
          <w:p w14:paraId="7B71061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D03999" w14:textId="355BE642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2F33833" w14:textId="4C1B5D1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306BB339" w14:textId="7D1118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EE0B498" w14:textId="5DBD2E49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17" w:type="dxa"/>
          </w:tcPr>
          <w:p w14:paraId="44D3EC91" w14:textId="2B02360F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757721D1" w14:textId="0660B0D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C9C6B2C" w14:textId="0C7D578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C376DB" w:rsidRPr="007B1B16" w14:paraId="665019EB" w14:textId="37C84523" w:rsidTr="00C376DB">
        <w:tc>
          <w:tcPr>
            <w:tcW w:w="1271" w:type="dxa"/>
            <w:shd w:val="clear" w:color="auto" w:fill="auto"/>
          </w:tcPr>
          <w:p w14:paraId="1D73F1A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40B4B60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405746F7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</w:tcPr>
          <w:p w14:paraId="6F4A483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FC09789" w14:textId="7BB0916A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A820F80" w14:textId="40463A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A998C33" w14:textId="1B671BB0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FA44D2F" w14:textId="0B58CA21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17" w:type="dxa"/>
          </w:tcPr>
          <w:p w14:paraId="2D31B095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9A7E196" w14:textId="3CAD4EE3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9111480" w14:textId="4AAB35E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21DDF05F" w14:textId="41927A35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2B6723B0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5A5B43A7" w14:textId="423ABAAC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 xml:space="preserve">Eingeworbene Mittel </w:t>
      </w:r>
      <w:r w:rsidRPr="007B1B16">
        <w:rPr>
          <w:rFonts w:ascii="Arial Narrow" w:hAnsi="Arial Narrow" w:cs="Arial"/>
          <w:bCs/>
          <w:u w:val="single"/>
        </w:rPr>
        <w:t>innerhalb der JGU</w:t>
      </w:r>
      <w:r w:rsidRPr="007B1B16">
        <w:rPr>
          <w:rFonts w:ascii="Arial Narrow" w:hAnsi="Arial Narrow" w:cs="Arial"/>
          <w:bCs/>
        </w:rPr>
        <w:t xml:space="preserve"> (</w:t>
      </w:r>
      <w:r w:rsidR="0001010E" w:rsidRPr="007B1B16">
        <w:rPr>
          <w:rFonts w:ascii="Arial Narrow" w:hAnsi="Arial Narrow" w:cs="Arial"/>
          <w:bCs/>
        </w:rPr>
        <w:t>Profil- und Potentialbereiche</w:t>
      </w:r>
      <w:r w:rsidRPr="007B1B16">
        <w:rPr>
          <w:rFonts w:ascii="Arial Narrow" w:hAnsi="Arial Narrow" w:cs="Arial"/>
          <w:bCs/>
        </w:rPr>
        <w:t>, RMU, etc.)</w:t>
      </w:r>
    </w:p>
    <w:p w14:paraId="62184235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3307"/>
        <w:gridCol w:w="3312"/>
      </w:tblGrid>
      <w:tr w:rsidR="003148D7" w:rsidRPr="007B1B16" w14:paraId="17CB8AC4" w14:textId="77777777" w:rsidTr="008A4F09">
        <w:tc>
          <w:tcPr>
            <w:tcW w:w="3354" w:type="dxa"/>
            <w:shd w:val="clear" w:color="auto" w:fill="auto"/>
          </w:tcPr>
          <w:p w14:paraId="7A3F4105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Titel</w:t>
            </w:r>
          </w:p>
        </w:tc>
        <w:tc>
          <w:tcPr>
            <w:tcW w:w="3355" w:type="dxa"/>
            <w:shd w:val="clear" w:color="auto" w:fill="auto"/>
          </w:tcPr>
          <w:p w14:paraId="67AE5779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Laufzeit (Start- und Enddatum)</w:t>
            </w:r>
          </w:p>
        </w:tc>
        <w:tc>
          <w:tcPr>
            <w:tcW w:w="3355" w:type="dxa"/>
            <w:shd w:val="clear" w:color="auto" w:fill="auto"/>
          </w:tcPr>
          <w:p w14:paraId="265EA423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Eingeworbene Summe</w:t>
            </w:r>
          </w:p>
        </w:tc>
      </w:tr>
      <w:tr w:rsidR="003148D7" w:rsidRPr="007B1B16" w14:paraId="7B73A4F3" w14:textId="77777777" w:rsidTr="008A4F09">
        <w:tc>
          <w:tcPr>
            <w:tcW w:w="3354" w:type="dxa"/>
            <w:shd w:val="clear" w:color="auto" w:fill="auto"/>
          </w:tcPr>
          <w:p w14:paraId="76972F95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210951AE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D8F3F13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3148D7" w:rsidRPr="007B1B16" w14:paraId="081AD32C" w14:textId="77777777" w:rsidTr="008A4F09">
        <w:tc>
          <w:tcPr>
            <w:tcW w:w="3354" w:type="dxa"/>
            <w:shd w:val="clear" w:color="auto" w:fill="auto"/>
          </w:tcPr>
          <w:p w14:paraId="1E8BF198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9C01CAC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5A18E520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0823EA99" w14:textId="2ED0E803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1F618319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64EB981E" w14:textId="57B0D068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hAnsi="Arial Narrow" w:cs="Arial"/>
          <w:bCs/>
        </w:rPr>
        <w:t xml:space="preserve">Bisherige </w:t>
      </w:r>
      <w:r w:rsidRPr="007B1B16">
        <w:rPr>
          <w:rFonts w:ascii="Arial Narrow" w:hAnsi="Arial Narrow" w:cs="Arial"/>
          <w:bCs/>
          <w:u w:val="single"/>
        </w:rPr>
        <w:t>Drittmitteleinwerbungen</w:t>
      </w:r>
      <w:r w:rsidRPr="007B1B16">
        <w:rPr>
          <w:rFonts w:ascii="Arial Narrow" w:hAnsi="Arial Narrow" w:cs="Arial"/>
          <w:bCs/>
        </w:rPr>
        <w:t xml:space="preserve"> (in den letzten 5 Jahren)</w:t>
      </w:r>
    </w:p>
    <w:p w14:paraId="353807DD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020"/>
        <w:gridCol w:w="2161"/>
        <w:gridCol w:w="1774"/>
        <w:gridCol w:w="2102"/>
      </w:tblGrid>
      <w:tr w:rsidR="004C4AB5" w:rsidRPr="007B1B16" w14:paraId="3020C58D" w14:textId="77777777" w:rsidTr="004C4AB5">
        <w:tc>
          <w:tcPr>
            <w:tcW w:w="1857" w:type="dxa"/>
            <w:shd w:val="clear" w:color="auto" w:fill="auto"/>
          </w:tcPr>
          <w:p w14:paraId="3D379B01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Titel</w:t>
            </w:r>
          </w:p>
        </w:tc>
        <w:tc>
          <w:tcPr>
            <w:tcW w:w="2020" w:type="dxa"/>
            <w:shd w:val="clear" w:color="auto" w:fill="auto"/>
          </w:tcPr>
          <w:p w14:paraId="1942429E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Laufzeit (Start- und Enddatum)</w:t>
            </w:r>
          </w:p>
        </w:tc>
        <w:tc>
          <w:tcPr>
            <w:tcW w:w="2161" w:type="dxa"/>
            <w:shd w:val="clear" w:color="auto" w:fill="auto"/>
          </w:tcPr>
          <w:p w14:paraId="1E02654B" w14:textId="38A7515C" w:rsidR="004C4AB5" w:rsidRPr="007B1B16" w:rsidRDefault="00A71BC0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Förderinstitution</w:t>
            </w:r>
          </w:p>
        </w:tc>
        <w:tc>
          <w:tcPr>
            <w:tcW w:w="1774" w:type="dxa"/>
          </w:tcPr>
          <w:p w14:paraId="1A829DE2" w14:textId="62E6E9EA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>Förderprogramm</w:t>
            </w:r>
          </w:p>
        </w:tc>
        <w:tc>
          <w:tcPr>
            <w:tcW w:w="2102" w:type="dxa"/>
            <w:shd w:val="clear" w:color="auto" w:fill="auto"/>
          </w:tcPr>
          <w:p w14:paraId="5CF4A312" w14:textId="4DD5B4B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hAnsi="Arial Narrow" w:cs="Arial"/>
                <w:bCs/>
              </w:rPr>
              <w:t xml:space="preserve">Eingeworbene Summe </w:t>
            </w:r>
            <w:r w:rsidRPr="007B1B16">
              <w:rPr>
                <w:rFonts w:ascii="Arial Narrow" w:hAnsi="Arial Narrow" w:cs="Arial"/>
                <w:bCs/>
                <w:i/>
              </w:rPr>
              <w:t>(im Fall von Konsortien nur eigenen/JGU-Anteil)</w:t>
            </w:r>
          </w:p>
        </w:tc>
      </w:tr>
      <w:tr w:rsidR="004C4AB5" w:rsidRPr="007B1B16" w14:paraId="3162BB7F" w14:textId="77777777" w:rsidTr="004C4AB5">
        <w:tc>
          <w:tcPr>
            <w:tcW w:w="1857" w:type="dxa"/>
            <w:shd w:val="clear" w:color="auto" w:fill="auto"/>
          </w:tcPr>
          <w:p w14:paraId="74478E28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8258FD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2161" w:type="dxa"/>
            <w:shd w:val="clear" w:color="auto" w:fill="auto"/>
          </w:tcPr>
          <w:p w14:paraId="540CEA86" w14:textId="476934FE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z.B. DFG, EU, Stiftung</w:t>
            </w:r>
          </w:p>
          <w:p w14:paraId="0E8DFD69" w14:textId="724E5428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774" w:type="dxa"/>
          </w:tcPr>
          <w:p w14:paraId="49B02768" w14:textId="74DC2888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hAnsi="Arial Narrow" w:cs="Arial"/>
                <w:bCs/>
                <w:i/>
              </w:rPr>
              <w:t>z.B. Einzelantrag, Sachbeihilfe</w:t>
            </w:r>
          </w:p>
        </w:tc>
        <w:tc>
          <w:tcPr>
            <w:tcW w:w="2102" w:type="dxa"/>
            <w:shd w:val="clear" w:color="auto" w:fill="auto"/>
          </w:tcPr>
          <w:p w14:paraId="783F59BE" w14:textId="1FEFB2EE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5D76F975" w14:textId="77777777" w:rsidTr="004C4AB5">
        <w:tc>
          <w:tcPr>
            <w:tcW w:w="1857" w:type="dxa"/>
            <w:shd w:val="clear" w:color="auto" w:fill="auto"/>
          </w:tcPr>
          <w:p w14:paraId="33BFB926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5D2EC19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65C6A9E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774" w:type="dxa"/>
          </w:tcPr>
          <w:p w14:paraId="2E7CB26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02" w:type="dxa"/>
            <w:shd w:val="clear" w:color="auto" w:fill="auto"/>
          </w:tcPr>
          <w:p w14:paraId="11720002" w14:textId="05E49D8C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2C178F4F" w14:textId="77777777" w:rsidTr="004C4AB5">
        <w:tc>
          <w:tcPr>
            <w:tcW w:w="1857" w:type="dxa"/>
            <w:shd w:val="clear" w:color="auto" w:fill="auto"/>
          </w:tcPr>
          <w:p w14:paraId="384CE83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974DF8A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13B0AA5F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774" w:type="dxa"/>
          </w:tcPr>
          <w:p w14:paraId="721DB09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02" w:type="dxa"/>
            <w:shd w:val="clear" w:color="auto" w:fill="auto"/>
          </w:tcPr>
          <w:p w14:paraId="7B84AE16" w14:textId="00D47874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1EE1935B" w14:textId="77777777" w:rsidR="006F6474" w:rsidRPr="007B1B16" w:rsidRDefault="006F6474" w:rsidP="00B71C25">
      <w:pPr>
        <w:widowControl/>
        <w:rPr>
          <w:rFonts w:ascii="Arial Narrow" w:hAnsi="Arial Narrow" w:cs="Arial"/>
        </w:rPr>
      </w:pPr>
    </w:p>
    <w:p w14:paraId="4EDED2BD" w14:textId="77777777" w:rsidR="000E7D30" w:rsidRPr="007B1B16" w:rsidRDefault="000E7D30" w:rsidP="00B71C25">
      <w:pPr>
        <w:widowControl/>
        <w:rPr>
          <w:rFonts w:ascii="Arial Narrow" w:hAnsi="Arial Narrow" w:cs="Arial"/>
        </w:rPr>
      </w:pPr>
    </w:p>
    <w:p w14:paraId="55477DD7" w14:textId="14E443C9" w:rsidR="00AD3DE3" w:rsidRPr="007B1B16" w:rsidRDefault="00712223" w:rsidP="00B71C25">
      <w:pPr>
        <w:widowControl/>
        <w:rPr>
          <w:rFonts w:ascii="Arial Narrow" w:hAnsi="Arial Narrow" w:cs="Arial"/>
          <w:b/>
        </w:rPr>
      </w:pPr>
      <w:r w:rsidRPr="007B1B16">
        <w:rPr>
          <w:rFonts w:ascii="Arial Narrow" w:hAnsi="Arial Narrow" w:cs="Arial"/>
          <w:b/>
        </w:rPr>
        <w:t>A</w:t>
      </w:r>
      <w:r w:rsidR="006F6474" w:rsidRPr="007B1B16">
        <w:rPr>
          <w:rFonts w:ascii="Arial Narrow" w:hAnsi="Arial Narrow" w:cs="Arial"/>
          <w:b/>
        </w:rPr>
        <w:t>2.</w:t>
      </w:r>
      <w:r w:rsidR="003367B6" w:rsidRPr="007B1B16">
        <w:rPr>
          <w:rFonts w:ascii="Arial Narrow" w:hAnsi="Arial Narrow" w:cs="Arial"/>
          <w:b/>
        </w:rPr>
        <w:t xml:space="preserve"> Lebenslauf der antragstellenden Person</w:t>
      </w:r>
    </w:p>
    <w:p w14:paraId="32B39180" w14:textId="77777777" w:rsidR="00B71C25" w:rsidRPr="007B1B16" w:rsidRDefault="00B71C25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2DE1A0A9" w14:textId="0C8994B7" w:rsidR="003C4DB0" w:rsidRPr="007B1B16" w:rsidRDefault="0071222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hAnsi="Arial Narrow" w:cs="Arial"/>
          <w:b/>
          <w:bCs/>
        </w:rPr>
        <w:t>A</w:t>
      </w:r>
      <w:r w:rsidR="006F6474" w:rsidRPr="007B1B16">
        <w:rPr>
          <w:rFonts w:ascii="Arial Narrow" w:hAnsi="Arial Narrow" w:cs="Arial"/>
          <w:b/>
          <w:bCs/>
        </w:rPr>
        <w:t>3.</w:t>
      </w:r>
      <w:r w:rsidR="00AD3DE3" w:rsidRPr="007B1B16">
        <w:rPr>
          <w:rFonts w:ascii="Arial Narrow" w:hAnsi="Arial Narrow" w:cs="Arial"/>
          <w:b/>
          <w:bCs/>
        </w:rPr>
        <w:t xml:space="preserve"> </w:t>
      </w:r>
      <w:r w:rsidR="003C4DB0" w:rsidRPr="007B1B16">
        <w:rPr>
          <w:rFonts w:ascii="Arial Narrow" w:hAnsi="Arial Narrow" w:cs="Arial"/>
          <w:b/>
          <w:bCs/>
        </w:rPr>
        <w:t>Publ</w:t>
      </w:r>
      <w:r w:rsidR="003367B6" w:rsidRPr="007B1B16">
        <w:rPr>
          <w:rFonts w:ascii="Arial Narrow" w:hAnsi="Arial Narrow" w:cs="Arial"/>
          <w:b/>
          <w:bCs/>
        </w:rPr>
        <w:t>ikationsliste der antragstellenden Person</w:t>
      </w:r>
    </w:p>
    <w:p w14:paraId="43DD3FF9" w14:textId="77777777" w:rsidR="00EF16B6" w:rsidRPr="007B1B16" w:rsidRDefault="00EF16B6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19EBFF5D" w14:textId="77777777" w:rsidR="00E54773" w:rsidRPr="007B1B16" w:rsidRDefault="00EF16B6" w:rsidP="00E94AD4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hAnsi="Arial Narrow" w:cs="Arial"/>
          <w:b/>
          <w:bCs/>
        </w:rPr>
        <w:t>A3.1</w:t>
      </w:r>
      <w:r w:rsidR="00E94AD4" w:rsidRPr="007B1B16">
        <w:rPr>
          <w:rFonts w:ascii="Arial Narrow" w:hAnsi="Arial Narrow" w:cs="Arial"/>
          <w:b/>
          <w:bCs/>
        </w:rPr>
        <w:t xml:space="preserve"> Entsprechender</w:t>
      </w:r>
      <w:r w:rsidRPr="007B1B16">
        <w:rPr>
          <w:rFonts w:ascii="Arial Narrow" w:hAnsi="Arial Narrow" w:cs="Arial"/>
          <w:b/>
          <w:bCs/>
        </w:rPr>
        <w:t xml:space="preserve"> </w:t>
      </w:r>
      <w:r w:rsidR="00B71C25" w:rsidRPr="007B1B16">
        <w:rPr>
          <w:rFonts w:ascii="Arial Narrow" w:hAnsi="Arial Narrow" w:cs="Arial"/>
          <w:b/>
          <w:bCs/>
        </w:rPr>
        <w:t xml:space="preserve">Eintrag </w:t>
      </w:r>
      <w:r w:rsidR="00972069" w:rsidRPr="007B1B16">
        <w:rPr>
          <w:rFonts w:ascii="Arial Narrow" w:hAnsi="Arial Narrow" w:cs="Arial"/>
          <w:b/>
          <w:bCs/>
        </w:rPr>
        <w:t>im Forschungsinformationssystem</w:t>
      </w:r>
      <w:r w:rsidR="0060292C" w:rsidRPr="007B1B16">
        <w:rPr>
          <w:rFonts w:ascii="Arial Narrow" w:hAnsi="Arial Narrow" w:cs="Arial"/>
          <w:b/>
          <w:bCs/>
        </w:rPr>
        <w:t xml:space="preserve"> (FIS)</w:t>
      </w:r>
      <w:r w:rsidR="00B71C25" w:rsidRPr="007B1B16">
        <w:rPr>
          <w:rFonts w:ascii="Arial Narrow" w:hAnsi="Arial Narrow" w:cs="Arial"/>
          <w:b/>
          <w:bCs/>
        </w:rPr>
        <w:t xml:space="preserve"> </w:t>
      </w:r>
      <w:hyperlink r:id="rId7" w:history="1">
        <w:r w:rsidR="00B71C25" w:rsidRPr="007B1B16">
          <w:rPr>
            <w:rStyle w:val="Hyperlink"/>
            <w:rFonts w:ascii="Arial Narrow" w:hAnsi="Arial Narrow" w:cs="Arial"/>
            <w:b/>
            <w:bCs/>
          </w:rPr>
          <w:t>Gutenberg Research Elements</w:t>
        </w:r>
      </w:hyperlink>
      <w:r w:rsidR="006E221F" w:rsidRPr="007B1B16">
        <w:rPr>
          <w:rStyle w:val="Hyperlink"/>
          <w:rFonts w:ascii="Arial Narrow" w:hAnsi="Arial Narrow" w:cs="Arial"/>
          <w:b/>
          <w:bCs/>
        </w:rPr>
        <w:t xml:space="preserve"> </w:t>
      </w:r>
      <w:r w:rsidR="006E221F" w:rsidRPr="007B1B16">
        <w:rPr>
          <w:rFonts w:ascii="Arial Narrow" w:hAnsi="Arial Narrow" w:cs="Arial"/>
        </w:rPr>
        <w:t>ist vorhanden und vollständig</w:t>
      </w:r>
      <w:r w:rsidR="00E54773" w:rsidRPr="007B1B16">
        <w:rPr>
          <w:rFonts w:ascii="Arial Narrow" w:hAnsi="Arial Narrow" w:cs="Arial"/>
        </w:rPr>
        <w:t xml:space="preserve"> </w:t>
      </w:r>
    </w:p>
    <w:p w14:paraId="0DB04657" w14:textId="77777777" w:rsidR="00B71C25" w:rsidRPr="007B1B16" w:rsidRDefault="008D19DA" w:rsidP="00EF16B6">
      <w:pPr>
        <w:widowControl/>
        <w:ind w:right="-141" w:firstLine="708"/>
        <w:rPr>
          <w:rFonts w:ascii="Arial Narrow" w:hAnsi="Arial Narrow" w:cs="Arial"/>
        </w:rPr>
      </w:pPr>
      <w:r w:rsidRPr="007B1B16">
        <w:rPr>
          <w:rFonts w:ascii="Arial Narrow" w:hAnsi="Arial Narrow" w:cs="Arial"/>
        </w:rPr>
        <w:t>(bitte an</w:t>
      </w:r>
      <w:r w:rsidR="00E54773" w:rsidRPr="007B1B16">
        <w:rPr>
          <w:rFonts w:ascii="Arial Narrow" w:hAnsi="Arial Narrow" w:cs="Arial"/>
        </w:rPr>
        <w:t>kreuzen)</w:t>
      </w:r>
    </w:p>
    <w:p w14:paraId="3E8729E2" w14:textId="77777777" w:rsidR="00972069" w:rsidRPr="007B1B16" w:rsidRDefault="00972069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625E985E" w14:textId="77777777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hAnsi="Arial Narrow" w:cs="Arial"/>
          <w:b/>
          <w:bCs/>
        </w:rPr>
        <w:tab/>
      </w:r>
      <w:r w:rsidRPr="007B1B16">
        <w:rPr>
          <w:rFonts w:ascii="Arial Narrow" w:hAnsi="Arial Narrow" w:cs="Arial"/>
          <w:bCs/>
        </w:rPr>
        <w:t>Ja</w:t>
      </w:r>
      <w:r w:rsidRPr="007B1B16">
        <w:rPr>
          <w:rFonts w:ascii="Arial Narrow" w:hAnsi="Arial Narrow" w:cs="Arial"/>
          <w:b/>
          <w:bCs/>
        </w:rPr>
        <w:t xml:space="preserve">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99183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D8" w:rsidRPr="007B1B16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Pr="007B1B16">
        <w:rPr>
          <w:rFonts w:ascii="Arial Narrow" w:hAnsi="Arial Narrow" w:cs="Arial"/>
          <w:bCs/>
        </w:rPr>
        <w:tab/>
        <w:t>Nein</w:t>
      </w:r>
      <w:r w:rsidRPr="007B1B16">
        <w:rPr>
          <w:rFonts w:ascii="Arial Narrow" w:hAnsi="Arial Narrow" w:cs="Arial"/>
          <w:bCs/>
          <w:sz w:val="32"/>
          <w:szCs w:val="32"/>
        </w:rPr>
        <w:t xml:space="preserve">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-16888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B16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</w:p>
    <w:p w14:paraId="6208431C" w14:textId="77777777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720377C3" w14:textId="77777777" w:rsidR="00AD3DE3" w:rsidRPr="007B1B16" w:rsidRDefault="00EF16B6" w:rsidP="00353FD2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hAnsi="Arial Narrow" w:cs="Arial"/>
          <w:b/>
        </w:rPr>
        <w:t xml:space="preserve">A3.2 </w:t>
      </w:r>
      <w:r w:rsidR="00972069" w:rsidRPr="007B1B16">
        <w:rPr>
          <w:rFonts w:ascii="Arial Narrow" w:hAnsi="Arial Narrow" w:cs="Arial"/>
          <w:b/>
          <w:i/>
        </w:rPr>
        <w:t>Optional:</w:t>
      </w:r>
      <w:r w:rsidR="00972069" w:rsidRPr="007B1B16">
        <w:rPr>
          <w:rFonts w:ascii="Arial Narrow" w:hAnsi="Arial Narrow" w:cs="Arial"/>
          <w:b/>
        </w:rPr>
        <w:t xml:space="preserve"> </w:t>
      </w:r>
      <w:r w:rsidR="006E221F" w:rsidRPr="007B1B16">
        <w:rPr>
          <w:rFonts w:ascii="Arial Narrow" w:hAnsi="Arial Narrow" w:cs="Arial"/>
        </w:rPr>
        <w:t>Falls der Eintrag im</w:t>
      </w:r>
      <w:r w:rsidR="00972069" w:rsidRPr="007B1B16">
        <w:rPr>
          <w:rFonts w:ascii="Arial Narrow" w:hAnsi="Arial Narrow" w:cs="Arial"/>
        </w:rPr>
        <w:t xml:space="preserve"> FIS </w:t>
      </w:r>
      <w:r w:rsidR="006E221F" w:rsidRPr="007B1B16">
        <w:rPr>
          <w:rFonts w:ascii="Arial Narrow" w:hAnsi="Arial Narrow" w:cs="Arial"/>
        </w:rPr>
        <w:t>unvollständig ist oder noch fehlt</w:t>
      </w:r>
      <w:r w:rsidR="00353FD2" w:rsidRPr="007B1B16">
        <w:rPr>
          <w:rFonts w:ascii="Arial Narrow" w:hAnsi="Arial Narrow" w:cs="Arial"/>
        </w:rPr>
        <w:t>,</w:t>
      </w:r>
      <w:r w:rsidR="00972069" w:rsidRPr="007B1B16">
        <w:rPr>
          <w:rFonts w:ascii="Arial Narrow" w:hAnsi="Arial Narrow" w:cs="Arial"/>
        </w:rPr>
        <w:t xml:space="preserve"> kann eine </w:t>
      </w:r>
      <w:r w:rsidRPr="007B1B16">
        <w:rPr>
          <w:rFonts w:ascii="Arial Narrow" w:hAnsi="Arial Narrow" w:cs="Arial"/>
        </w:rPr>
        <w:t xml:space="preserve">alternative, selbst </w:t>
      </w:r>
      <w:r w:rsidR="00F52164" w:rsidRPr="007B1B16">
        <w:rPr>
          <w:rFonts w:ascii="Arial Narrow" w:hAnsi="Arial Narrow" w:cs="Arial"/>
        </w:rPr>
        <w:t>zusammengestellte</w:t>
      </w:r>
      <w:r w:rsidRPr="007B1B16">
        <w:rPr>
          <w:rFonts w:ascii="Arial Narrow" w:hAnsi="Arial Narrow" w:cs="Arial"/>
        </w:rPr>
        <w:t xml:space="preserve"> </w:t>
      </w:r>
      <w:r w:rsidR="00972069" w:rsidRPr="007B1B16">
        <w:rPr>
          <w:rFonts w:ascii="Arial Narrow" w:hAnsi="Arial Narrow" w:cs="Arial"/>
        </w:rPr>
        <w:t>Publikationsliste eingefügt werden</w:t>
      </w:r>
      <w:r w:rsidR="00AD3DE3" w:rsidRPr="007B1B16">
        <w:rPr>
          <w:rFonts w:ascii="Arial Narrow" w:hAnsi="Arial Narrow" w:cs="Arial"/>
        </w:rPr>
        <w:t xml:space="preserve"> </w:t>
      </w:r>
      <w:r w:rsidR="00AD3DE3" w:rsidRPr="007B1B16">
        <w:rPr>
          <w:rFonts w:ascii="Arial Narrow" w:hAnsi="Arial Narrow" w:cs="Arial"/>
          <w:i/>
        </w:rPr>
        <w:t xml:space="preserve">(relevante </w:t>
      </w:r>
      <w:r w:rsidR="00F97B2A" w:rsidRPr="007B1B16">
        <w:rPr>
          <w:rFonts w:ascii="Arial Narrow" w:hAnsi="Arial Narrow" w:cs="Arial"/>
          <w:i/>
        </w:rPr>
        <w:t xml:space="preserve">Veröffentlichungen </w:t>
      </w:r>
      <w:r w:rsidR="00AD3DE3" w:rsidRPr="007B1B16">
        <w:rPr>
          <w:rFonts w:ascii="Arial Narrow" w:hAnsi="Arial Narrow" w:cs="Arial"/>
          <w:i/>
        </w:rPr>
        <w:t>der letzten 5 Jahre)</w:t>
      </w:r>
      <w:r w:rsidR="00972069" w:rsidRPr="007B1B16">
        <w:rPr>
          <w:rFonts w:ascii="Arial Narrow" w:hAnsi="Arial Narrow" w:cs="Arial"/>
          <w:i/>
        </w:rPr>
        <w:t>.</w:t>
      </w:r>
    </w:p>
    <w:p w14:paraId="0A1677F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1B041505" w14:textId="77777777" w:rsidR="00F931B8" w:rsidRPr="007B1B16" w:rsidRDefault="00F931B8" w:rsidP="00B71C25">
      <w:pPr>
        <w:widowControl/>
        <w:rPr>
          <w:rFonts w:ascii="Arial Narrow" w:hAnsi="Arial Narrow" w:cs="Arial"/>
          <w:bCs/>
        </w:rPr>
      </w:pPr>
    </w:p>
    <w:p w14:paraId="06A72AB3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561DCC40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50318811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173DE5B2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  <w:bookmarkStart w:id="0" w:name="_GoBack"/>
      <w:bookmarkEnd w:id="0"/>
    </w:p>
    <w:p w14:paraId="3CA19842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1E5AF777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22D461C1" w14:textId="77777777" w:rsidR="00AA7477" w:rsidRPr="007B1B16" w:rsidRDefault="00AA7477" w:rsidP="00B71C25">
      <w:pPr>
        <w:pStyle w:val="Fuzeile"/>
        <w:rPr>
          <w:rFonts w:ascii="Arial Narrow" w:hAnsi="Arial Narrow"/>
          <w:u w:val="single"/>
          <w:lang w:val="de-DE"/>
        </w:rPr>
      </w:pPr>
      <w:r w:rsidRPr="007B1B16">
        <w:rPr>
          <w:rFonts w:ascii="Arial Narrow" w:hAnsi="Arial Narrow"/>
          <w:u w:val="single"/>
        </w:rPr>
        <w:t xml:space="preserve">Bitte senden Sie </w:t>
      </w:r>
      <w:r w:rsidR="008D32CA" w:rsidRPr="007B1B16">
        <w:rPr>
          <w:rFonts w:ascii="Arial Narrow" w:hAnsi="Arial Narrow"/>
          <w:u w:val="single"/>
          <w:lang w:val="de-DE"/>
        </w:rPr>
        <w:t xml:space="preserve">das </w:t>
      </w:r>
      <w:r w:rsidR="008D32CA" w:rsidRPr="007B1B16">
        <w:rPr>
          <w:rFonts w:ascii="Arial Narrow" w:hAnsi="Arial Narrow"/>
          <w:b/>
          <w:u w:val="single"/>
          <w:lang w:val="de-DE"/>
        </w:rPr>
        <w:t>Antragsformular</w:t>
      </w:r>
      <w:r w:rsidR="00483B4C" w:rsidRPr="007B1B16">
        <w:rPr>
          <w:rFonts w:ascii="Arial Narrow" w:hAnsi="Arial Narrow"/>
          <w:u w:val="single"/>
          <w:lang w:val="de-DE"/>
        </w:rPr>
        <w:t xml:space="preserve"> (</w:t>
      </w:r>
      <w:r w:rsidR="00483B4C" w:rsidRPr="007B1B16">
        <w:rPr>
          <w:rFonts w:ascii="Arial Narrow" w:hAnsi="Arial Narrow"/>
          <w:b/>
          <w:u w:val="single"/>
          <w:lang w:val="de-DE"/>
        </w:rPr>
        <w:t>Datei 1</w:t>
      </w:r>
      <w:r w:rsidR="007E088F" w:rsidRPr="007B1B16">
        <w:rPr>
          <w:rFonts w:ascii="Arial Narrow" w:hAnsi="Arial Narrow"/>
          <w:u w:val="single"/>
          <w:lang w:val="de-DE"/>
        </w:rPr>
        <w:t xml:space="preserve"> für </w:t>
      </w:r>
      <w:r w:rsidR="00613100" w:rsidRPr="007B1B16">
        <w:rPr>
          <w:rFonts w:ascii="Arial Narrow" w:hAnsi="Arial Narrow"/>
          <w:u w:val="single"/>
          <w:lang w:val="de-DE"/>
        </w:rPr>
        <w:t>i</w:t>
      </w:r>
      <w:r w:rsidR="007E088F" w:rsidRPr="007B1B16">
        <w:rPr>
          <w:rFonts w:ascii="Arial Narrow" w:hAnsi="Arial Narrow"/>
          <w:u w:val="single"/>
          <w:lang w:val="de-DE"/>
        </w:rPr>
        <w:t xml:space="preserve">nterne </w:t>
      </w:r>
      <w:r w:rsidR="00613100" w:rsidRPr="007B1B16">
        <w:rPr>
          <w:rFonts w:ascii="Arial Narrow" w:hAnsi="Arial Narrow"/>
          <w:u w:val="single"/>
          <w:lang w:val="de-DE"/>
        </w:rPr>
        <w:t>Verwendung</w:t>
      </w:r>
      <w:r w:rsidR="00483B4C" w:rsidRPr="007B1B16">
        <w:rPr>
          <w:rFonts w:ascii="Arial Narrow" w:hAnsi="Arial Narrow"/>
          <w:u w:val="single"/>
          <w:lang w:val="de-DE"/>
        </w:rPr>
        <w:t>)</w:t>
      </w:r>
      <w:r w:rsidR="008D32CA" w:rsidRPr="007B1B16">
        <w:rPr>
          <w:rFonts w:ascii="Arial Narrow" w:hAnsi="Arial Narrow"/>
          <w:u w:val="single"/>
          <w:lang w:val="de-DE"/>
        </w:rPr>
        <w:t xml:space="preserve"> und die </w:t>
      </w:r>
      <w:r w:rsidR="008D32CA" w:rsidRPr="007B1B16">
        <w:rPr>
          <w:rFonts w:ascii="Arial Narrow" w:hAnsi="Arial Narrow"/>
          <w:b/>
          <w:u w:val="single"/>
          <w:lang w:val="de-DE"/>
        </w:rPr>
        <w:t xml:space="preserve">Projektbeschreibung </w:t>
      </w:r>
      <w:r w:rsidR="00487AD3" w:rsidRPr="007B1B16">
        <w:rPr>
          <w:rFonts w:ascii="Arial Narrow" w:hAnsi="Arial Narrow"/>
          <w:b/>
          <w:u w:val="single"/>
          <w:lang w:val="de-DE"/>
        </w:rPr>
        <w:t>mitsamt</w:t>
      </w:r>
      <w:r w:rsidR="008D32CA" w:rsidRPr="007B1B16">
        <w:rPr>
          <w:rFonts w:ascii="Arial Narrow" w:hAnsi="Arial Narrow"/>
          <w:b/>
          <w:u w:val="single"/>
          <w:lang w:val="de-DE"/>
        </w:rPr>
        <w:t xml:space="preserve"> Anlagen</w:t>
      </w:r>
      <w:r w:rsidR="009B0F0B" w:rsidRPr="007B1B16">
        <w:rPr>
          <w:rFonts w:ascii="Arial Narrow" w:hAnsi="Arial Narrow"/>
          <w:u w:val="single"/>
          <w:lang w:val="de-DE"/>
        </w:rPr>
        <w:t xml:space="preserve"> </w:t>
      </w:r>
      <w:r w:rsidR="00483B4C" w:rsidRPr="007B1B16">
        <w:rPr>
          <w:rFonts w:ascii="Arial Narrow" w:hAnsi="Arial Narrow"/>
          <w:u w:val="single"/>
          <w:lang w:val="de-DE"/>
        </w:rPr>
        <w:t>(</w:t>
      </w:r>
      <w:r w:rsidR="00483B4C" w:rsidRPr="007B1B16">
        <w:rPr>
          <w:rFonts w:ascii="Arial Narrow" w:hAnsi="Arial Narrow"/>
          <w:b/>
          <w:u w:val="single"/>
          <w:lang w:val="de-DE"/>
        </w:rPr>
        <w:t>Datei 2</w:t>
      </w:r>
      <w:r w:rsidR="007E088F" w:rsidRPr="007B1B16">
        <w:rPr>
          <w:rFonts w:ascii="Arial Narrow" w:hAnsi="Arial Narrow"/>
          <w:u w:val="single"/>
          <w:lang w:val="de-DE"/>
        </w:rPr>
        <w:t xml:space="preserve"> für mögliche</w:t>
      </w:r>
      <w:r w:rsidR="00613100" w:rsidRPr="007B1B16">
        <w:rPr>
          <w:rFonts w:ascii="Arial Narrow" w:hAnsi="Arial Narrow"/>
          <w:u w:val="single"/>
          <w:lang w:val="de-DE"/>
        </w:rPr>
        <w:t xml:space="preserve"> externe</w:t>
      </w:r>
      <w:r w:rsidR="007E088F" w:rsidRPr="007B1B16">
        <w:rPr>
          <w:rFonts w:ascii="Arial Narrow" w:hAnsi="Arial Narrow"/>
          <w:u w:val="single"/>
          <w:lang w:val="de-DE"/>
        </w:rPr>
        <w:t xml:space="preserve"> Begutachtung</w:t>
      </w:r>
      <w:r w:rsidR="00483B4C" w:rsidRPr="007B1B16">
        <w:rPr>
          <w:rFonts w:ascii="Arial Narrow" w:hAnsi="Arial Narrow"/>
          <w:u w:val="single"/>
          <w:lang w:val="de-DE"/>
        </w:rPr>
        <w:t>)</w:t>
      </w:r>
    </w:p>
    <w:p w14:paraId="2DD13525" w14:textId="75C2E3E6" w:rsidR="00521C92" w:rsidRPr="00521C92" w:rsidRDefault="00AA7477" w:rsidP="00521C92">
      <w:pPr>
        <w:pStyle w:val="Fuzeile"/>
        <w:rPr>
          <w:rFonts w:ascii="Arial Narrow" w:hAnsi="Arial Narrow"/>
        </w:rPr>
      </w:pPr>
      <w:r w:rsidRPr="007B1B16">
        <w:rPr>
          <w:rFonts w:ascii="Arial Narrow" w:hAnsi="Arial Narrow"/>
        </w:rPr>
        <w:t xml:space="preserve">•  in </w:t>
      </w:r>
      <w:r w:rsidR="008D32CA" w:rsidRPr="007B1B16">
        <w:rPr>
          <w:rFonts w:ascii="Arial Narrow" w:hAnsi="Arial Narrow"/>
          <w:b/>
        </w:rPr>
        <w:t xml:space="preserve">zwei </w:t>
      </w:r>
      <w:r w:rsidR="007E088F" w:rsidRPr="007B1B16">
        <w:rPr>
          <w:rFonts w:ascii="Arial Narrow" w:hAnsi="Arial Narrow"/>
          <w:b/>
        </w:rPr>
        <w:t>separate</w:t>
      </w:r>
      <w:r w:rsidR="007E088F" w:rsidRPr="007B1B16">
        <w:rPr>
          <w:rFonts w:ascii="Arial Narrow" w:hAnsi="Arial Narrow"/>
          <w:b/>
          <w:lang w:val="de-DE"/>
        </w:rPr>
        <w:t>n</w:t>
      </w:r>
      <w:r w:rsidRPr="007B1B16">
        <w:rPr>
          <w:rFonts w:ascii="Arial Narrow" w:hAnsi="Arial Narrow"/>
          <w:b/>
        </w:rPr>
        <w:t xml:space="preserve"> Datei</w:t>
      </w:r>
      <w:r w:rsidR="008D32CA" w:rsidRPr="007B1B16">
        <w:rPr>
          <w:rFonts w:ascii="Arial Narrow" w:hAnsi="Arial Narrow"/>
          <w:b/>
          <w:lang w:val="de-DE"/>
        </w:rPr>
        <w:t>en</w:t>
      </w:r>
      <w:r w:rsidR="00521C92">
        <w:rPr>
          <w:rFonts w:ascii="Arial Narrow" w:hAnsi="Arial Narrow"/>
          <w:b/>
          <w:lang w:val="de-DE"/>
        </w:rPr>
        <w:t xml:space="preserve"> mit allen digitalen oder gescannten Unterschriften</w:t>
      </w:r>
      <w:r w:rsidRPr="007B1B16">
        <w:rPr>
          <w:rFonts w:ascii="Arial Narrow" w:hAnsi="Arial Narrow"/>
        </w:rPr>
        <w:t xml:space="preserve"> im </w:t>
      </w:r>
      <w:proofErr w:type="spellStart"/>
      <w:r w:rsidRPr="007B1B16">
        <w:rPr>
          <w:rFonts w:ascii="Arial Narrow" w:hAnsi="Arial Narrow"/>
          <w:b/>
        </w:rPr>
        <w:t>pdf</w:t>
      </w:r>
      <w:proofErr w:type="spellEnd"/>
      <w:r w:rsidRPr="007B1B16">
        <w:rPr>
          <w:rFonts w:ascii="Arial Narrow" w:hAnsi="Arial Narrow"/>
          <w:b/>
        </w:rPr>
        <w:t xml:space="preserve">-Format </w:t>
      </w:r>
      <w:r w:rsidRPr="007B1B16">
        <w:rPr>
          <w:rFonts w:ascii="Arial Narrow" w:hAnsi="Arial Narrow"/>
        </w:rPr>
        <w:t xml:space="preserve">an </w:t>
      </w:r>
      <w:hyperlink r:id="rId8" w:history="1">
        <w:r w:rsidR="001C7BC1" w:rsidRPr="007B1B16">
          <w:rPr>
            <w:rStyle w:val="Hyperlink"/>
            <w:rFonts w:ascii="Arial Narrow" w:hAnsi="Arial Narrow"/>
            <w:lang w:val="de-DE"/>
          </w:rPr>
          <w:t>Stufe-I</w:t>
        </w:r>
        <w:r w:rsidR="001C7BC1" w:rsidRPr="007B1B16">
          <w:rPr>
            <w:rStyle w:val="Hyperlink"/>
            <w:rFonts w:ascii="Arial Narrow" w:hAnsi="Arial Narrow"/>
          </w:rPr>
          <w:t>@uni-mainz.de</w:t>
        </w:r>
      </w:hyperlink>
    </w:p>
    <w:p w14:paraId="4DF09772" w14:textId="6C0E3568" w:rsidR="006212E9" w:rsidRPr="002035B8" w:rsidRDefault="006212E9" w:rsidP="00B71C25">
      <w:pPr>
        <w:pStyle w:val="Fuzeile"/>
        <w:rPr>
          <w:rFonts w:ascii="Arial Narrow" w:hAnsi="Arial Narrow"/>
          <w:lang w:val="de-DE"/>
        </w:rPr>
      </w:pPr>
    </w:p>
    <w:sectPr w:rsidR="006212E9" w:rsidRPr="002035B8" w:rsidSect="004A70CC">
      <w:footerReference w:type="default" r:id="rId9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0630" w14:textId="77777777" w:rsidR="004E3E2E" w:rsidRDefault="004E3E2E" w:rsidP="0031125A">
      <w:r>
        <w:separator/>
      </w:r>
    </w:p>
  </w:endnote>
  <w:endnote w:type="continuationSeparator" w:id="0">
    <w:p w14:paraId="1FDE4A8A" w14:textId="77777777" w:rsidR="004E3E2E" w:rsidRDefault="004E3E2E" w:rsidP="003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1FB3" w14:textId="4BB2B7B7" w:rsidR="0031125A" w:rsidRPr="00FB0703" w:rsidRDefault="00521C92" w:rsidP="001C7BC1">
    <w:pPr>
      <w:pStyle w:val="Fuzeile"/>
      <w:jc w:val="center"/>
      <w:rPr>
        <w:rFonts w:ascii="Arial Narrow" w:hAnsi="Arial Narrow" w:cs="Arial"/>
        <w:lang w:val="de-DE"/>
      </w:rPr>
    </w:pPr>
    <w:hyperlink r:id="rId1" w:history="1">
      <w:r w:rsidR="00E32E63" w:rsidRPr="00281C9B">
        <w:rPr>
          <w:rStyle w:val="Hyperlink"/>
          <w:rFonts w:ascii="Arial Narrow" w:hAnsi="Arial Narrow" w:cs="Arial"/>
          <w:lang w:val="de-DE"/>
        </w:rPr>
        <w:t>Stufe-I@uni-mainz.de</w:t>
      </w:r>
    </w:hyperlink>
    <w:r w:rsidR="008E05F6">
      <w:rPr>
        <w:rFonts w:ascii="Arial Narrow" w:hAnsi="Arial Narrow" w:cs="Arial"/>
        <w:color w:val="7F7F7F"/>
        <w:lang w:val="de-DE"/>
      </w:rPr>
      <w:tab/>
    </w:r>
    <w:r w:rsidR="008E05F6">
      <w:rPr>
        <w:rFonts w:ascii="Arial Narrow" w:hAnsi="Arial Narrow" w:cs="Arial"/>
        <w:color w:val="7F7F7F"/>
        <w:lang w:val="de-DE"/>
      </w:rPr>
      <w:tab/>
    </w:r>
    <w:r w:rsidR="0031125A" w:rsidRPr="00FB0703">
      <w:rPr>
        <w:rFonts w:ascii="Arial Narrow" w:hAnsi="Arial Narrow" w:cs="Arial"/>
      </w:rPr>
      <w:t>Dokumentversion vom</w:t>
    </w:r>
    <w:r w:rsidR="00D1759E">
      <w:rPr>
        <w:rFonts w:ascii="Arial Narrow" w:hAnsi="Arial Narrow" w:cs="Arial"/>
        <w:lang w:val="de-DE"/>
      </w:rPr>
      <w:t>:</w:t>
    </w:r>
    <w:r w:rsidR="0031125A" w:rsidRPr="00FB0703">
      <w:rPr>
        <w:rFonts w:ascii="Arial Narrow" w:hAnsi="Arial Narrow" w:cs="Arial"/>
      </w:rPr>
      <w:t xml:space="preserve"> </w:t>
    </w:r>
    <w:r>
      <w:rPr>
        <w:rFonts w:ascii="Arial Narrow" w:hAnsi="Arial Narrow" w:cs="Arial"/>
        <w:lang w:val="de-DE"/>
      </w:rPr>
      <w:t>Februar 2025</w:t>
    </w:r>
  </w:p>
  <w:p w14:paraId="2336FF27" w14:textId="77777777" w:rsidR="0031125A" w:rsidRPr="003900F1" w:rsidRDefault="0031125A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C370" w14:textId="77777777" w:rsidR="004E3E2E" w:rsidRDefault="004E3E2E" w:rsidP="0031125A">
      <w:r>
        <w:separator/>
      </w:r>
    </w:p>
  </w:footnote>
  <w:footnote w:type="continuationSeparator" w:id="0">
    <w:p w14:paraId="3E1AB2DC" w14:textId="77777777" w:rsidR="004E3E2E" w:rsidRDefault="004E3E2E" w:rsidP="0031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CBF"/>
    <w:multiLevelType w:val="hybridMultilevel"/>
    <w:tmpl w:val="F8D2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79F"/>
    <w:multiLevelType w:val="multilevel"/>
    <w:tmpl w:val="C550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6E3A87"/>
    <w:multiLevelType w:val="hybridMultilevel"/>
    <w:tmpl w:val="F6DC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A30"/>
    <w:multiLevelType w:val="hybridMultilevel"/>
    <w:tmpl w:val="93AC9D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0F3555"/>
    <w:multiLevelType w:val="multilevel"/>
    <w:tmpl w:val="533A3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40DE52E7"/>
    <w:multiLevelType w:val="multilevel"/>
    <w:tmpl w:val="E0A4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15645"/>
    <w:multiLevelType w:val="multilevel"/>
    <w:tmpl w:val="AA3C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3"/>
    <w:rsid w:val="0001010E"/>
    <w:rsid w:val="00013C39"/>
    <w:rsid w:val="000245C5"/>
    <w:rsid w:val="000725EA"/>
    <w:rsid w:val="00072C2F"/>
    <w:rsid w:val="0009293B"/>
    <w:rsid w:val="000A046D"/>
    <w:rsid w:val="000B6959"/>
    <w:rsid w:val="000D6D99"/>
    <w:rsid w:val="000E7D30"/>
    <w:rsid w:val="000F0232"/>
    <w:rsid w:val="00103CFA"/>
    <w:rsid w:val="00141973"/>
    <w:rsid w:val="00143D71"/>
    <w:rsid w:val="00147A89"/>
    <w:rsid w:val="00157F87"/>
    <w:rsid w:val="00173445"/>
    <w:rsid w:val="00186A2D"/>
    <w:rsid w:val="0019740A"/>
    <w:rsid w:val="001C7BC1"/>
    <w:rsid w:val="001D0707"/>
    <w:rsid w:val="001D4021"/>
    <w:rsid w:val="001D44C8"/>
    <w:rsid w:val="001D69AD"/>
    <w:rsid w:val="001F2EFE"/>
    <w:rsid w:val="001F51D0"/>
    <w:rsid w:val="00201279"/>
    <w:rsid w:val="002035B8"/>
    <w:rsid w:val="00211F05"/>
    <w:rsid w:val="00235D20"/>
    <w:rsid w:val="00240879"/>
    <w:rsid w:val="00241A8D"/>
    <w:rsid w:val="00257003"/>
    <w:rsid w:val="00291160"/>
    <w:rsid w:val="00297D7B"/>
    <w:rsid w:val="00297FA9"/>
    <w:rsid w:val="002B04EF"/>
    <w:rsid w:val="002C0388"/>
    <w:rsid w:val="002C5F40"/>
    <w:rsid w:val="002D02CA"/>
    <w:rsid w:val="002D7896"/>
    <w:rsid w:val="002E543A"/>
    <w:rsid w:val="002F3EB8"/>
    <w:rsid w:val="0031125A"/>
    <w:rsid w:val="003148D7"/>
    <w:rsid w:val="00327574"/>
    <w:rsid w:val="003367B6"/>
    <w:rsid w:val="00342633"/>
    <w:rsid w:val="0035382A"/>
    <w:rsid w:val="00353FD2"/>
    <w:rsid w:val="00374B32"/>
    <w:rsid w:val="00381E81"/>
    <w:rsid w:val="003878D0"/>
    <w:rsid w:val="003900F1"/>
    <w:rsid w:val="003C04FF"/>
    <w:rsid w:val="003C4DB0"/>
    <w:rsid w:val="003E5D2D"/>
    <w:rsid w:val="00410C2D"/>
    <w:rsid w:val="004138D8"/>
    <w:rsid w:val="00420FF1"/>
    <w:rsid w:val="00427AB8"/>
    <w:rsid w:val="00432E92"/>
    <w:rsid w:val="00440541"/>
    <w:rsid w:val="00446073"/>
    <w:rsid w:val="00452772"/>
    <w:rsid w:val="00470144"/>
    <w:rsid w:val="00475C13"/>
    <w:rsid w:val="004807A1"/>
    <w:rsid w:val="004839AE"/>
    <w:rsid w:val="00483B4C"/>
    <w:rsid w:val="0048697B"/>
    <w:rsid w:val="00487AD3"/>
    <w:rsid w:val="004A70CC"/>
    <w:rsid w:val="004B667B"/>
    <w:rsid w:val="004C4AB5"/>
    <w:rsid w:val="004C6D43"/>
    <w:rsid w:val="004D24A0"/>
    <w:rsid w:val="004D77D0"/>
    <w:rsid w:val="004E2131"/>
    <w:rsid w:val="004E3E2E"/>
    <w:rsid w:val="004E7533"/>
    <w:rsid w:val="004E7B43"/>
    <w:rsid w:val="004F1ACD"/>
    <w:rsid w:val="0050363D"/>
    <w:rsid w:val="00521C92"/>
    <w:rsid w:val="0054061E"/>
    <w:rsid w:val="00555CEB"/>
    <w:rsid w:val="00557453"/>
    <w:rsid w:val="00565396"/>
    <w:rsid w:val="00574BD1"/>
    <w:rsid w:val="00577FE9"/>
    <w:rsid w:val="00594282"/>
    <w:rsid w:val="005B5784"/>
    <w:rsid w:val="005B608C"/>
    <w:rsid w:val="005C2C31"/>
    <w:rsid w:val="005C3255"/>
    <w:rsid w:val="005F4D64"/>
    <w:rsid w:val="0060292C"/>
    <w:rsid w:val="00613100"/>
    <w:rsid w:val="006212E9"/>
    <w:rsid w:val="006241CD"/>
    <w:rsid w:val="00624CB9"/>
    <w:rsid w:val="0064533D"/>
    <w:rsid w:val="00665296"/>
    <w:rsid w:val="00676AD0"/>
    <w:rsid w:val="0068389B"/>
    <w:rsid w:val="006A1131"/>
    <w:rsid w:val="006A4C38"/>
    <w:rsid w:val="006B5EE1"/>
    <w:rsid w:val="006C5C71"/>
    <w:rsid w:val="006E083B"/>
    <w:rsid w:val="006E221F"/>
    <w:rsid w:val="006F6474"/>
    <w:rsid w:val="00712223"/>
    <w:rsid w:val="007475B6"/>
    <w:rsid w:val="007601E5"/>
    <w:rsid w:val="007611EE"/>
    <w:rsid w:val="00761663"/>
    <w:rsid w:val="007730C9"/>
    <w:rsid w:val="00776DAF"/>
    <w:rsid w:val="007A1703"/>
    <w:rsid w:val="007A3D56"/>
    <w:rsid w:val="007B1B16"/>
    <w:rsid w:val="007C46AE"/>
    <w:rsid w:val="007E088F"/>
    <w:rsid w:val="007E107F"/>
    <w:rsid w:val="007F7941"/>
    <w:rsid w:val="00804548"/>
    <w:rsid w:val="0083389C"/>
    <w:rsid w:val="0083489E"/>
    <w:rsid w:val="008404F7"/>
    <w:rsid w:val="00852B81"/>
    <w:rsid w:val="008627D5"/>
    <w:rsid w:val="00863DCE"/>
    <w:rsid w:val="00872FC7"/>
    <w:rsid w:val="008831A0"/>
    <w:rsid w:val="0089016D"/>
    <w:rsid w:val="00894B44"/>
    <w:rsid w:val="008A4F09"/>
    <w:rsid w:val="008B0C52"/>
    <w:rsid w:val="008B23F4"/>
    <w:rsid w:val="008B6605"/>
    <w:rsid w:val="008C5A7B"/>
    <w:rsid w:val="008D19DA"/>
    <w:rsid w:val="008D32CA"/>
    <w:rsid w:val="008D414E"/>
    <w:rsid w:val="008E0056"/>
    <w:rsid w:val="008E05F6"/>
    <w:rsid w:val="008E21F1"/>
    <w:rsid w:val="008F1117"/>
    <w:rsid w:val="009050B5"/>
    <w:rsid w:val="00906CA5"/>
    <w:rsid w:val="00927771"/>
    <w:rsid w:val="009326C9"/>
    <w:rsid w:val="0096547B"/>
    <w:rsid w:val="00972069"/>
    <w:rsid w:val="00974772"/>
    <w:rsid w:val="00981B32"/>
    <w:rsid w:val="00983FEE"/>
    <w:rsid w:val="0099391A"/>
    <w:rsid w:val="009A00E8"/>
    <w:rsid w:val="009A24C1"/>
    <w:rsid w:val="009A37C8"/>
    <w:rsid w:val="009A5567"/>
    <w:rsid w:val="009B0F0B"/>
    <w:rsid w:val="009B436D"/>
    <w:rsid w:val="009C7EA7"/>
    <w:rsid w:val="009E5487"/>
    <w:rsid w:val="00A1144C"/>
    <w:rsid w:val="00A31D57"/>
    <w:rsid w:val="00A32430"/>
    <w:rsid w:val="00A71BC0"/>
    <w:rsid w:val="00A87600"/>
    <w:rsid w:val="00AA65C6"/>
    <w:rsid w:val="00AA7477"/>
    <w:rsid w:val="00AC13BE"/>
    <w:rsid w:val="00AD2978"/>
    <w:rsid w:val="00AD3DE3"/>
    <w:rsid w:val="00AE243D"/>
    <w:rsid w:val="00AF4B1D"/>
    <w:rsid w:val="00AF7ED3"/>
    <w:rsid w:val="00B45C39"/>
    <w:rsid w:val="00B71C25"/>
    <w:rsid w:val="00BA2FB8"/>
    <w:rsid w:val="00BB183C"/>
    <w:rsid w:val="00BD2E44"/>
    <w:rsid w:val="00BE4193"/>
    <w:rsid w:val="00BE7FA6"/>
    <w:rsid w:val="00BF3CFC"/>
    <w:rsid w:val="00C20064"/>
    <w:rsid w:val="00C35CEA"/>
    <w:rsid w:val="00C376DB"/>
    <w:rsid w:val="00C37B97"/>
    <w:rsid w:val="00C44C7A"/>
    <w:rsid w:val="00C52945"/>
    <w:rsid w:val="00C53B49"/>
    <w:rsid w:val="00C53B60"/>
    <w:rsid w:val="00C80F15"/>
    <w:rsid w:val="00C862E4"/>
    <w:rsid w:val="00C92CF3"/>
    <w:rsid w:val="00CD3E11"/>
    <w:rsid w:val="00CD5F40"/>
    <w:rsid w:val="00CD6081"/>
    <w:rsid w:val="00CE6338"/>
    <w:rsid w:val="00CF155B"/>
    <w:rsid w:val="00D16EC3"/>
    <w:rsid w:val="00D1759E"/>
    <w:rsid w:val="00D60484"/>
    <w:rsid w:val="00D718D5"/>
    <w:rsid w:val="00D7631A"/>
    <w:rsid w:val="00DE0220"/>
    <w:rsid w:val="00DE36E3"/>
    <w:rsid w:val="00E16374"/>
    <w:rsid w:val="00E32E63"/>
    <w:rsid w:val="00E3419E"/>
    <w:rsid w:val="00E365D4"/>
    <w:rsid w:val="00E45178"/>
    <w:rsid w:val="00E54773"/>
    <w:rsid w:val="00E62931"/>
    <w:rsid w:val="00E91874"/>
    <w:rsid w:val="00E934EC"/>
    <w:rsid w:val="00E94AD4"/>
    <w:rsid w:val="00EC0079"/>
    <w:rsid w:val="00EC4961"/>
    <w:rsid w:val="00ED10F3"/>
    <w:rsid w:val="00EF16B6"/>
    <w:rsid w:val="00F0735B"/>
    <w:rsid w:val="00F2227A"/>
    <w:rsid w:val="00F33084"/>
    <w:rsid w:val="00F52164"/>
    <w:rsid w:val="00F57C94"/>
    <w:rsid w:val="00F61221"/>
    <w:rsid w:val="00F86C50"/>
    <w:rsid w:val="00F931B8"/>
    <w:rsid w:val="00F97B2A"/>
    <w:rsid w:val="00FA17CC"/>
    <w:rsid w:val="00FA2859"/>
    <w:rsid w:val="00FA3FD1"/>
    <w:rsid w:val="00FB0703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D9C1436"/>
  <w15:chartTrackingRefBased/>
  <w15:docId w15:val="{54C4549F-9DFD-4DB0-92D8-8D8977E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3DE3"/>
    <w:pPr>
      <w:widowControl w:val="0"/>
      <w:autoSpaceDE w:val="0"/>
      <w:autoSpaceDN w:val="0"/>
      <w:adjustRightInd w:val="0"/>
    </w:pPr>
    <w:rPr>
      <w:rFonts w:ascii="Times New Roman Standard" w:hAnsi="Times New Roman Standard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F86C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6C50"/>
    <w:rPr>
      <w:rFonts w:ascii="Arial" w:hAnsi="Arial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D16E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1125A"/>
    <w:rPr>
      <w:rFonts w:ascii="Times New Roman Standard" w:hAnsi="Times New Roman Standard" w:cs="Times New Roman"/>
    </w:rPr>
  </w:style>
  <w:style w:type="paragraph" w:styleId="Fuzeile">
    <w:name w:val="footer"/>
    <w:basedOn w:val="Standard"/>
    <w:link w:val="Fu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1125A"/>
    <w:rPr>
      <w:rFonts w:ascii="Times New Roman Standard" w:hAnsi="Times New Roman Standard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25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12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9293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929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4772"/>
    <w:pPr>
      <w:ind w:left="720"/>
    </w:pPr>
  </w:style>
  <w:style w:type="character" w:customStyle="1" w:styleId="NichtaufgelsteErwhnung1">
    <w:name w:val="Nicht aufgelöste Erwähnung1"/>
    <w:uiPriority w:val="99"/>
    <w:semiHidden/>
    <w:unhideWhenUsed/>
    <w:rsid w:val="002035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ni-mainz.de\dfs\Groups\50\Forschung\24%20Inneruniversit&#228;r\Stufe%20I\Downloads\Unterlagen_2021\Stufe-I@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elements.uni-main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5097</CharactersWithSpaces>
  <SharedDoc>false</SharedDoc>
  <HLinks>
    <vt:vector size="12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Stufe-I@uni-mainz.de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Schorn, Richard</cp:lastModifiedBy>
  <cp:revision>57</cp:revision>
  <cp:lastPrinted>2019-07-18T07:13:00Z</cp:lastPrinted>
  <dcterms:created xsi:type="dcterms:W3CDTF">2021-12-09T13:13:00Z</dcterms:created>
  <dcterms:modified xsi:type="dcterms:W3CDTF">2025-02-24T09:53:00Z</dcterms:modified>
</cp:coreProperties>
</file>